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8B90" w14:textId="2B9AEAAE" w:rsidR="00B81861" w:rsidRDefault="00B81861" w:rsidP="00314F6E">
      <w:pPr>
        <w:pStyle w:val="BodyText"/>
        <w:kinsoku w:val="0"/>
        <w:overflowPunct w:val="0"/>
        <w:spacing w:before="153"/>
        <w:ind w:left="6379" w:hanging="142"/>
        <w:rPr>
          <w:b/>
          <w:bCs/>
          <w:color w:val="192857"/>
          <w:sz w:val="22"/>
          <w:szCs w:val="22"/>
        </w:rPr>
      </w:pPr>
      <w:bookmarkStart w:id="0" w:name="_Hlk106114576"/>
      <w:bookmarkEnd w:id="0"/>
    </w:p>
    <w:p w14:paraId="61E0C059" w14:textId="7E556F16" w:rsidR="007834E8" w:rsidRDefault="00B81861" w:rsidP="007834E8">
      <w:pPr>
        <w:pStyle w:val="Bodyfirst"/>
        <w:rPr>
          <w:color w:val="231F20"/>
        </w:rPr>
      </w:pPr>
      <w:r>
        <w:rPr>
          <w:noProof/>
        </w:rPr>
        <w:drawing>
          <wp:inline distT="0" distB="0" distL="0" distR="0" wp14:anchorId="3130F654" wp14:editId="20393184">
            <wp:extent cx="720090" cy="708025"/>
            <wp:effectExtent l="0" t="0" r="3810" b="0"/>
            <wp:docPr id="15" name="Picture 15" descr="Interpreter Servic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nterpreter Services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708025"/>
                    </a:xfrm>
                    <a:prstGeom prst="rect">
                      <a:avLst/>
                    </a:prstGeom>
                    <a:noFill/>
                    <a:ln>
                      <a:noFill/>
                    </a:ln>
                  </pic:spPr>
                </pic:pic>
              </a:graphicData>
            </a:graphic>
          </wp:inline>
        </w:drawing>
      </w:r>
    </w:p>
    <w:p w14:paraId="16CE0A8F" w14:textId="15895598" w:rsidR="00B81861" w:rsidRDefault="00B81861" w:rsidP="007834E8">
      <w:pPr>
        <w:pStyle w:val="Bodyfirst"/>
      </w:pPr>
      <w:r w:rsidRPr="00EE1279">
        <w:t>If you need help reading or understanding English, ask our staff for help or call the Telephone Interpreter Service on (03) 9605 3056. You can also ask if this information is available in your preferred language.</w:t>
      </w:r>
    </w:p>
    <w:p w14:paraId="7C3A0F0B" w14:textId="55129CB6" w:rsidR="00B81861" w:rsidRDefault="00160F67" w:rsidP="004504A3">
      <w:pPr>
        <w:pStyle w:val="Heading1"/>
      </w:pPr>
      <w:r w:rsidRPr="00160F67">
        <w:t>Private Patient Information Sheet</w:t>
      </w:r>
    </w:p>
    <w:p w14:paraId="5A601154" w14:textId="052DF4B2" w:rsidR="00B81861" w:rsidRDefault="00160F67" w:rsidP="004504A3">
      <w:pPr>
        <w:pStyle w:val="Heading2"/>
      </w:pPr>
      <w:r w:rsidRPr="00160F67">
        <w:t>I have private health cover – what happens when I go to a public hospital?</w:t>
      </w:r>
    </w:p>
    <w:p w14:paraId="2525807D" w14:textId="77777777" w:rsidR="00160F67" w:rsidRDefault="00160F67" w:rsidP="00160F67">
      <w:pPr>
        <w:pStyle w:val="BodyText"/>
      </w:pPr>
      <w:r w:rsidRPr="00160F67">
        <w:rPr>
          <w:rFonts w:eastAsiaTheme="minorHAnsi"/>
        </w:rPr>
        <w:t>Public hospitals are funded by federal and state governments, and if you are covered by Medicare you can attend them for little or no charge – but as a private health insurance holder, you can choose to use your insurance cover and be treated as a private patient for an admission to a public hospital.</w:t>
      </w:r>
    </w:p>
    <w:p w14:paraId="17F6B63F" w14:textId="77777777" w:rsidR="00160F67" w:rsidRDefault="00160F67" w:rsidP="00160F67">
      <w:pPr>
        <w:pStyle w:val="BodyText"/>
        <w:rPr>
          <w:rFonts w:eastAsiaTheme="minorHAnsi"/>
        </w:rPr>
      </w:pPr>
      <w:r w:rsidRPr="00160F67">
        <w:rPr>
          <w:rFonts w:eastAsiaTheme="minorHAnsi"/>
        </w:rPr>
        <w:t>Your insurance policy describes your specific cover, so it is best to check your policy with your insurer – but generally speaking, private insurance covers:</w:t>
      </w:r>
    </w:p>
    <w:p w14:paraId="610EF61A" w14:textId="77777777" w:rsidR="00160F67" w:rsidRDefault="00160F67" w:rsidP="00160F67">
      <w:pPr>
        <w:pStyle w:val="Bullet"/>
      </w:pPr>
      <w:r>
        <w:t>hospital</w:t>
      </w:r>
      <w:r>
        <w:rPr>
          <w:spacing w:val="-2"/>
        </w:rPr>
        <w:t xml:space="preserve"> </w:t>
      </w:r>
      <w:r>
        <w:t>accommodation</w:t>
      </w:r>
    </w:p>
    <w:p w14:paraId="1604327E" w14:textId="77777777" w:rsidR="00160F67" w:rsidRDefault="00160F67" w:rsidP="00160F67">
      <w:pPr>
        <w:pStyle w:val="Bullet"/>
      </w:pPr>
      <w:r>
        <w:t>specialist</w:t>
      </w:r>
      <w:r>
        <w:rPr>
          <w:spacing w:val="-1"/>
        </w:rPr>
        <w:t xml:space="preserve"> </w:t>
      </w:r>
      <w:r>
        <w:t>costs</w:t>
      </w:r>
    </w:p>
    <w:p w14:paraId="3A11C698" w14:textId="77777777" w:rsidR="00160F67" w:rsidRDefault="00160F67" w:rsidP="00160F67">
      <w:pPr>
        <w:pStyle w:val="Bullet"/>
      </w:pPr>
      <w:r>
        <w:t xml:space="preserve">surgical costs, including prostheses </w:t>
      </w:r>
      <w:r>
        <w:rPr>
          <w:spacing w:val="-3"/>
        </w:rPr>
        <w:t xml:space="preserve">like </w:t>
      </w:r>
      <w:r>
        <w:t xml:space="preserve">surgical </w:t>
      </w:r>
      <w:r>
        <w:rPr>
          <w:spacing w:val="-3"/>
        </w:rPr>
        <w:t xml:space="preserve">wire, </w:t>
      </w:r>
      <w:r>
        <w:t>screws and</w:t>
      </w:r>
      <w:r>
        <w:rPr>
          <w:spacing w:val="-12"/>
        </w:rPr>
        <w:t xml:space="preserve"> </w:t>
      </w:r>
      <w:r>
        <w:t>mesh</w:t>
      </w:r>
    </w:p>
    <w:p w14:paraId="56FC7F3F" w14:textId="77777777" w:rsidR="00160F67" w:rsidRDefault="00160F67" w:rsidP="00160F67">
      <w:pPr>
        <w:pStyle w:val="Bullet"/>
      </w:pPr>
      <w:r>
        <w:t>the</w:t>
      </w:r>
      <w:r>
        <w:rPr>
          <w:spacing w:val="-9"/>
        </w:rPr>
        <w:t xml:space="preserve"> </w:t>
      </w:r>
      <w:r>
        <w:t>cost</w:t>
      </w:r>
      <w:r>
        <w:rPr>
          <w:spacing w:val="-8"/>
        </w:rPr>
        <w:t xml:space="preserve"> </w:t>
      </w:r>
      <w:r>
        <w:t>of</w:t>
      </w:r>
      <w:r>
        <w:rPr>
          <w:spacing w:val="-9"/>
        </w:rPr>
        <w:t xml:space="preserve"> </w:t>
      </w:r>
      <w:r>
        <w:t>anaesthetics,</w:t>
      </w:r>
      <w:r>
        <w:rPr>
          <w:spacing w:val="-9"/>
        </w:rPr>
        <w:t xml:space="preserve"> </w:t>
      </w:r>
      <w:r>
        <w:t>pathology</w:t>
      </w:r>
      <w:r>
        <w:rPr>
          <w:spacing w:val="-8"/>
        </w:rPr>
        <w:t xml:space="preserve"> </w:t>
      </w:r>
      <w:r>
        <w:t>and</w:t>
      </w:r>
      <w:r>
        <w:rPr>
          <w:spacing w:val="-9"/>
        </w:rPr>
        <w:t xml:space="preserve"> </w:t>
      </w:r>
      <w:r>
        <w:t>medical</w:t>
      </w:r>
      <w:r>
        <w:rPr>
          <w:spacing w:val="-9"/>
        </w:rPr>
        <w:t xml:space="preserve"> </w:t>
      </w:r>
      <w:r>
        <w:t>imaging</w:t>
      </w:r>
      <w:r>
        <w:rPr>
          <w:spacing w:val="-9"/>
        </w:rPr>
        <w:t xml:space="preserve"> </w:t>
      </w:r>
      <w:r>
        <w:rPr>
          <w:spacing w:val="-4"/>
        </w:rPr>
        <w:t>(e.g.</w:t>
      </w:r>
      <w:r>
        <w:rPr>
          <w:spacing w:val="-9"/>
        </w:rPr>
        <w:t xml:space="preserve"> </w:t>
      </w:r>
      <w:r>
        <w:t>X-rays,</w:t>
      </w:r>
      <w:r>
        <w:rPr>
          <w:spacing w:val="-8"/>
        </w:rPr>
        <w:t xml:space="preserve"> </w:t>
      </w:r>
      <w:r>
        <w:t>ultrasounds,</w:t>
      </w:r>
      <w:r>
        <w:rPr>
          <w:spacing w:val="-9"/>
        </w:rPr>
        <w:t xml:space="preserve"> </w:t>
      </w:r>
      <w:r>
        <w:t>MRIs,</w:t>
      </w:r>
      <w:r>
        <w:rPr>
          <w:spacing w:val="-8"/>
        </w:rPr>
        <w:t xml:space="preserve"> </w:t>
      </w:r>
      <w:r>
        <w:rPr>
          <w:spacing w:val="3"/>
        </w:rPr>
        <w:t>CT</w:t>
      </w:r>
      <w:r>
        <w:rPr>
          <w:spacing w:val="-9"/>
        </w:rPr>
        <w:t xml:space="preserve"> </w:t>
      </w:r>
      <w:r>
        <w:t>scans, nuclear medicine imaging,</w:t>
      </w:r>
      <w:r>
        <w:rPr>
          <w:spacing w:val="-2"/>
        </w:rPr>
        <w:t xml:space="preserve"> </w:t>
      </w:r>
      <w:r>
        <w:rPr>
          <w:spacing w:val="-4"/>
        </w:rPr>
        <w:t>etc.).</w:t>
      </w:r>
    </w:p>
    <w:p w14:paraId="761881C4" w14:textId="77777777" w:rsidR="00160F67" w:rsidRDefault="00160F67" w:rsidP="00160F67">
      <w:pPr>
        <w:pStyle w:val="Heading2"/>
      </w:pPr>
      <w:r>
        <w:t>What are the advantages of going private?</w:t>
      </w:r>
    </w:p>
    <w:p w14:paraId="0DE7986B" w14:textId="77777777" w:rsidR="00160F67" w:rsidRDefault="00160F67" w:rsidP="00160F67">
      <w:pPr>
        <w:pStyle w:val="BodyText"/>
      </w:pPr>
      <w:r>
        <w:t>As a private inpatient:</w:t>
      </w:r>
    </w:p>
    <w:p w14:paraId="08CEF16E" w14:textId="77777777" w:rsidR="00160F67" w:rsidRDefault="00160F67" w:rsidP="00160F67">
      <w:pPr>
        <w:pStyle w:val="Bullet"/>
      </w:pPr>
      <w:r>
        <w:t xml:space="preserve">you will not </w:t>
      </w:r>
      <w:r>
        <w:rPr>
          <w:spacing w:val="-3"/>
        </w:rPr>
        <w:t xml:space="preserve">have </w:t>
      </w:r>
      <w:r>
        <w:t xml:space="preserve">to </w:t>
      </w:r>
      <w:r>
        <w:rPr>
          <w:spacing w:val="-2"/>
        </w:rPr>
        <w:t xml:space="preserve">pay </w:t>
      </w:r>
      <w:r>
        <w:rPr>
          <w:spacing w:val="-3"/>
        </w:rPr>
        <w:t xml:space="preserve">any </w:t>
      </w:r>
      <w:r>
        <w:t>fees for hospital</w:t>
      </w:r>
      <w:r>
        <w:rPr>
          <w:spacing w:val="-7"/>
        </w:rPr>
        <w:t xml:space="preserve"> </w:t>
      </w:r>
      <w:r>
        <w:t>accommodation</w:t>
      </w:r>
    </w:p>
    <w:p w14:paraId="0610B10D" w14:textId="77777777" w:rsidR="00160F67" w:rsidRDefault="00160F67" w:rsidP="00160F67">
      <w:pPr>
        <w:pStyle w:val="Bullet"/>
      </w:pPr>
      <w:r>
        <w:t xml:space="preserve">you will not </w:t>
      </w:r>
      <w:r>
        <w:rPr>
          <w:spacing w:val="-2"/>
        </w:rPr>
        <w:t xml:space="preserve">pay </w:t>
      </w:r>
      <w:r>
        <w:t>an excess or</w:t>
      </w:r>
      <w:r>
        <w:rPr>
          <w:spacing w:val="-5"/>
        </w:rPr>
        <w:t xml:space="preserve"> </w:t>
      </w:r>
      <w:r>
        <w:t>co-payments</w:t>
      </w:r>
    </w:p>
    <w:p w14:paraId="4964FA04" w14:textId="55DA0C66" w:rsidR="00160F67" w:rsidRDefault="00160F67" w:rsidP="00160F67">
      <w:pPr>
        <w:pStyle w:val="Bullet"/>
      </w:pPr>
      <w:r>
        <w:t xml:space="preserve">you </w:t>
      </w:r>
      <w:r>
        <w:rPr>
          <w:spacing w:val="-3"/>
        </w:rPr>
        <w:t xml:space="preserve">may </w:t>
      </w:r>
      <w:r>
        <w:t xml:space="preserve">be able to choose your </w:t>
      </w:r>
      <w:r>
        <w:rPr>
          <w:spacing w:val="-3"/>
        </w:rPr>
        <w:t xml:space="preserve">doctor, </w:t>
      </w:r>
      <w:r>
        <w:t>as long as the doctor is authorised by Eastern</w:t>
      </w:r>
      <w:r>
        <w:rPr>
          <w:spacing w:val="-7"/>
        </w:rPr>
        <w:t xml:space="preserve"> </w:t>
      </w:r>
      <w:r w:rsidR="00806238">
        <w:rPr>
          <w:spacing w:val="-3"/>
        </w:rPr>
        <w:t>Health</w:t>
      </w:r>
      <w:r>
        <w:rPr>
          <w:spacing w:val="-7"/>
        </w:rPr>
        <w:t xml:space="preserve"> </w:t>
      </w:r>
      <w:r w:rsidR="00806238">
        <w:rPr>
          <w:spacing w:val="-7"/>
        </w:rPr>
        <w:t>t</w:t>
      </w:r>
      <w:r>
        <w:t>o</w:t>
      </w:r>
      <w:r>
        <w:rPr>
          <w:spacing w:val="-6"/>
        </w:rPr>
        <w:t xml:space="preserve"> </w:t>
      </w:r>
      <w:r>
        <w:t>tre</w:t>
      </w:r>
      <w:r w:rsidR="00806238">
        <w:t>at</w:t>
      </w:r>
      <w:r>
        <w:rPr>
          <w:spacing w:val="-6"/>
        </w:rPr>
        <w:t xml:space="preserve"> </w:t>
      </w:r>
      <w:r>
        <w:t>private</w:t>
      </w:r>
      <w:r>
        <w:rPr>
          <w:spacing w:val="-5"/>
        </w:rPr>
        <w:t xml:space="preserve"> </w:t>
      </w:r>
      <w:r>
        <w:t>patients</w:t>
      </w:r>
      <w:r>
        <w:rPr>
          <w:spacing w:val="-7"/>
        </w:rPr>
        <w:t xml:space="preserve"> </w:t>
      </w:r>
      <w:r>
        <w:t>and</w:t>
      </w:r>
      <w:r>
        <w:rPr>
          <w:spacing w:val="-6"/>
        </w:rPr>
        <w:t xml:space="preserve"> </w:t>
      </w:r>
      <w:r>
        <w:t>is</w:t>
      </w:r>
      <w:r>
        <w:rPr>
          <w:spacing w:val="-7"/>
        </w:rPr>
        <w:t xml:space="preserve"> </w:t>
      </w:r>
      <w:r w:rsidR="00806238">
        <w:t>available</w:t>
      </w:r>
      <w:r>
        <w:rPr>
          <w:spacing w:val="-6"/>
        </w:rPr>
        <w:t xml:space="preserve"> </w:t>
      </w:r>
      <w:r>
        <w:t>to</w:t>
      </w:r>
      <w:r>
        <w:rPr>
          <w:spacing w:val="-6"/>
        </w:rPr>
        <w:t xml:space="preserve"> </w:t>
      </w:r>
      <w:r>
        <w:t>perform</w:t>
      </w:r>
      <w:r>
        <w:rPr>
          <w:spacing w:val="-6"/>
        </w:rPr>
        <w:t xml:space="preserve"> </w:t>
      </w:r>
      <w:r>
        <w:t>the</w:t>
      </w:r>
      <w:r>
        <w:rPr>
          <w:spacing w:val="-5"/>
        </w:rPr>
        <w:t xml:space="preserve"> </w:t>
      </w:r>
      <w:r>
        <w:t xml:space="preserve">necessary </w:t>
      </w:r>
      <w:r>
        <w:rPr>
          <w:spacing w:val="-3"/>
        </w:rPr>
        <w:t>treatment</w:t>
      </w:r>
    </w:p>
    <w:p w14:paraId="22B8CAF8" w14:textId="77777777" w:rsidR="00160F67" w:rsidRDefault="00160F67" w:rsidP="00160F67">
      <w:pPr>
        <w:pStyle w:val="Bullet"/>
      </w:pPr>
      <w:r>
        <w:t>we</w:t>
      </w:r>
      <w:r>
        <w:rPr>
          <w:spacing w:val="-6"/>
        </w:rPr>
        <w:t xml:space="preserve"> </w:t>
      </w:r>
      <w:r>
        <w:t>will</w:t>
      </w:r>
      <w:r>
        <w:rPr>
          <w:spacing w:val="-7"/>
        </w:rPr>
        <w:t xml:space="preserve"> </w:t>
      </w:r>
      <w:r>
        <w:t>help</w:t>
      </w:r>
      <w:r>
        <w:rPr>
          <w:spacing w:val="-7"/>
        </w:rPr>
        <w:t xml:space="preserve"> </w:t>
      </w:r>
      <w:r>
        <w:t>you</w:t>
      </w:r>
      <w:r>
        <w:rPr>
          <w:spacing w:val="-6"/>
        </w:rPr>
        <w:t xml:space="preserve"> </w:t>
      </w:r>
      <w:r>
        <w:t>do</w:t>
      </w:r>
      <w:r>
        <w:rPr>
          <w:spacing w:val="-7"/>
        </w:rPr>
        <w:t xml:space="preserve"> </w:t>
      </w:r>
      <w:r>
        <w:t>the</w:t>
      </w:r>
      <w:r>
        <w:rPr>
          <w:spacing w:val="-6"/>
        </w:rPr>
        <w:t xml:space="preserve"> </w:t>
      </w:r>
      <w:r>
        <w:t>paperwork</w:t>
      </w:r>
      <w:r>
        <w:rPr>
          <w:spacing w:val="-5"/>
        </w:rPr>
        <w:t xml:space="preserve"> </w:t>
      </w:r>
      <w:r>
        <w:t>for</w:t>
      </w:r>
      <w:r>
        <w:rPr>
          <w:spacing w:val="-6"/>
        </w:rPr>
        <w:t xml:space="preserve"> </w:t>
      </w:r>
      <w:r>
        <w:t>claims</w:t>
      </w:r>
      <w:r>
        <w:rPr>
          <w:spacing w:val="-7"/>
        </w:rPr>
        <w:t xml:space="preserve"> </w:t>
      </w:r>
      <w:r>
        <w:t>to</w:t>
      </w:r>
      <w:r>
        <w:rPr>
          <w:spacing w:val="-7"/>
        </w:rPr>
        <w:t xml:space="preserve"> </w:t>
      </w:r>
      <w:r>
        <w:t>your</w:t>
      </w:r>
      <w:r>
        <w:rPr>
          <w:spacing w:val="-5"/>
        </w:rPr>
        <w:t xml:space="preserve"> </w:t>
      </w:r>
      <w:r>
        <w:rPr>
          <w:spacing w:val="-3"/>
        </w:rPr>
        <w:t>health</w:t>
      </w:r>
      <w:r>
        <w:rPr>
          <w:spacing w:val="-7"/>
        </w:rPr>
        <w:t xml:space="preserve"> </w:t>
      </w:r>
      <w:r>
        <w:t>fund,</w:t>
      </w:r>
      <w:r>
        <w:rPr>
          <w:spacing w:val="-6"/>
        </w:rPr>
        <w:t xml:space="preserve"> </w:t>
      </w:r>
      <w:r>
        <w:t>and</w:t>
      </w:r>
      <w:r>
        <w:rPr>
          <w:spacing w:val="-6"/>
        </w:rPr>
        <w:t xml:space="preserve"> </w:t>
      </w:r>
      <w:r>
        <w:t>then</w:t>
      </w:r>
      <w:r>
        <w:rPr>
          <w:spacing w:val="-7"/>
        </w:rPr>
        <w:t xml:space="preserve"> </w:t>
      </w:r>
      <w:r>
        <w:t>submit them on your</w:t>
      </w:r>
      <w:r>
        <w:rPr>
          <w:spacing w:val="-2"/>
        </w:rPr>
        <w:t xml:space="preserve"> </w:t>
      </w:r>
      <w:r>
        <w:rPr>
          <w:spacing w:val="-3"/>
        </w:rPr>
        <w:t>behalf.</w:t>
      </w:r>
    </w:p>
    <w:p w14:paraId="253492BA" w14:textId="77777777" w:rsidR="00160F67" w:rsidRDefault="00160F67" w:rsidP="00160F67">
      <w:pPr>
        <w:pStyle w:val="BodyText"/>
      </w:pPr>
      <w:r>
        <w:t xml:space="preserve">Plus, using private cover helps public hospitals cover more of their costs, and </w:t>
      </w:r>
      <w:r>
        <w:rPr>
          <w:spacing w:val="-3"/>
        </w:rPr>
        <w:t xml:space="preserve">may </w:t>
      </w:r>
      <w:r>
        <w:t xml:space="preserve">also help to fund additional </w:t>
      </w:r>
      <w:r>
        <w:rPr>
          <w:spacing w:val="-3"/>
        </w:rPr>
        <w:t xml:space="preserve">health </w:t>
      </w:r>
      <w:r>
        <w:t>care services across Eastern Health</w:t>
      </w:r>
      <w:r>
        <w:rPr>
          <w:spacing w:val="-4"/>
        </w:rPr>
        <w:t xml:space="preserve"> like:</w:t>
      </w:r>
    </w:p>
    <w:p w14:paraId="6CEDABB9" w14:textId="77777777" w:rsidR="00160F67" w:rsidRDefault="00160F67" w:rsidP="00160F67">
      <w:pPr>
        <w:pStyle w:val="Bullet"/>
      </w:pPr>
      <w:r>
        <w:rPr>
          <w:spacing w:val="-3"/>
        </w:rPr>
        <w:t xml:space="preserve">maintaining </w:t>
      </w:r>
      <w:r>
        <w:t>facilities and buying new</w:t>
      </w:r>
      <w:r>
        <w:rPr>
          <w:spacing w:val="-3"/>
        </w:rPr>
        <w:t xml:space="preserve"> </w:t>
      </w:r>
      <w:r>
        <w:t>equipment</w:t>
      </w:r>
    </w:p>
    <w:p w14:paraId="74E1D42C" w14:textId="77777777" w:rsidR="00160F67" w:rsidRDefault="00160F67" w:rsidP="00160F67">
      <w:pPr>
        <w:pStyle w:val="Bullet"/>
      </w:pPr>
      <w:r>
        <w:t>recruiting more</w:t>
      </w:r>
      <w:r>
        <w:rPr>
          <w:spacing w:val="-1"/>
        </w:rPr>
        <w:t xml:space="preserve"> </w:t>
      </w:r>
      <w:r>
        <w:t>staff</w:t>
      </w:r>
    </w:p>
    <w:p w14:paraId="16959D3D" w14:textId="77777777" w:rsidR="00160F67" w:rsidRDefault="00160F67" w:rsidP="00160F67">
      <w:pPr>
        <w:pStyle w:val="Bullet"/>
      </w:pPr>
      <w:r>
        <w:t>improving</w:t>
      </w:r>
      <w:r>
        <w:rPr>
          <w:spacing w:val="-2"/>
        </w:rPr>
        <w:t xml:space="preserve"> </w:t>
      </w:r>
      <w:r>
        <w:t>accommodation</w:t>
      </w:r>
    </w:p>
    <w:p w14:paraId="04BDED61" w14:textId="77777777" w:rsidR="00160F67" w:rsidRDefault="00160F67" w:rsidP="00160F67">
      <w:pPr>
        <w:pStyle w:val="Bullet"/>
      </w:pPr>
      <w:r>
        <w:t>funding</w:t>
      </w:r>
      <w:r>
        <w:rPr>
          <w:spacing w:val="-2"/>
        </w:rPr>
        <w:t xml:space="preserve"> </w:t>
      </w:r>
      <w:r>
        <w:t>research.</w:t>
      </w:r>
    </w:p>
    <w:p w14:paraId="71BAEBFA" w14:textId="77777777" w:rsidR="008F3625" w:rsidRDefault="008F3625" w:rsidP="008F3625">
      <w:pPr>
        <w:pStyle w:val="Heading2"/>
      </w:pPr>
      <w:r>
        <w:t>Do I have to use my private health cover?</w:t>
      </w:r>
    </w:p>
    <w:p w14:paraId="2AFBC850" w14:textId="77777777" w:rsidR="008F3625" w:rsidRDefault="008F3625" w:rsidP="006945C0">
      <w:pPr>
        <w:pStyle w:val="BodyText"/>
      </w:pPr>
      <w:r>
        <w:t>No. It is your choice to use your private health cover.</w:t>
      </w:r>
    </w:p>
    <w:p w14:paraId="18406D85" w14:textId="06EC79F2" w:rsidR="008F3625" w:rsidRDefault="008F3625" w:rsidP="008F3625">
      <w:pPr>
        <w:pStyle w:val="Heading2"/>
      </w:pPr>
      <w:r>
        <w:t>What happens if I am admitted more than once?</w:t>
      </w:r>
    </w:p>
    <w:p w14:paraId="7AB65397" w14:textId="77777777" w:rsidR="008F3625" w:rsidRDefault="008F3625" w:rsidP="006945C0">
      <w:pPr>
        <w:pStyle w:val="BodyText"/>
      </w:pPr>
      <w:r>
        <w:t>If you agree to use your private health insurance for a public hospital admission and you are discharged and then readmitted, we will always check with you first to see if you would like to use or continue to use your private health cover.</w:t>
      </w:r>
    </w:p>
    <w:p w14:paraId="3FB1C49D" w14:textId="77777777" w:rsidR="008F3625" w:rsidRDefault="008F3625" w:rsidP="008F3625">
      <w:pPr>
        <w:pStyle w:val="Heading2"/>
      </w:pPr>
      <w:r>
        <w:lastRenderedPageBreak/>
        <w:t>My private health insurance policy has an excess – what happens now?</w:t>
      </w:r>
    </w:p>
    <w:p w14:paraId="21D07F26" w14:textId="77777777" w:rsidR="008F3625" w:rsidRDefault="008F3625" w:rsidP="006945C0">
      <w:pPr>
        <w:pStyle w:val="BodyText"/>
      </w:pPr>
      <w:r>
        <w:t xml:space="preserve">If you </w:t>
      </w:r>
      <w:r>
        <w:rPr>
          <w:spacing w:val="-3"/>
        </w:rPr>
        <w:t xml:space="preserve">have </w:t>
      </w:r>
      <w:r>
        <w:t xml:space="preserve">an excess on your policy for your admission, we will waive </w:t>
      </w:r>
      <w:r>
        <w:rPr>
          <w:spacing w:val="-3"/>
        </w:rPr>
        <w:t xml:space="preserve">that </w:t>
      </w:r>
      <w:r>
        <w:t>excess up to the value of your admission.</w:t>
      </w:r>
    </w:p>
    <w:p w14:paraId="56AA8C8D" w14:textId="77777777" w:rsidR="008F3625" w:rsidRDefault="008F3625" w:rsidP="008F3625">
      <w:pPr>
        <w:pStyle w:val="Heading2"/>
      </w:pPr>
      <w:r>
        <w:t>How can I be admitted as a private patient?</w:t>
      </w:r>
    </w:p>
    <w:p w14:paraId="67DEDC74" w14:textId="77777777" w:rsidR="008F3625" w:rsidRDefault="008F3625" w:rsidP="006945C0">
      <w:pPr>
        <w:pStyle w:val="BodyText"/>
      </w:pPr>
      <w:r>
        <w:t xml:space="preserve">If we know you </w:t>
      </w:r>
      <w:r>
        <w:rPr>
          <w:spacing w:val="-3"/>
        </w:rPr>
        <w:t xml:space="preserve">have </w:t>
      </w:r>
      <w:r>
        <w:t xml:space="preserve">private </w:t>
      </w:r>
      <w:r>
        <w:rPr>
          <w:spacing w:val="-5"/>
        </w:rPr>
        <w:t xml:space="preserve">cover, </w:t>
      </w:r>
      <w:r>
        <w:t xml:space="preserve">we will try to contact you to discuss the </w:t>
      </w:r>
      <w:r>
        <w:rPr>
          <w:spacing w:val="-4"/>
        </w:rPr>
        <w:t xml:space="preserve">changeover. </w:t>
      </w:r>
      <w:r>
        <w:rPr>
          <w:spacing w:val="-5"/>
        </w:rPr>
        <w:t xml:space="preserve">You </w:t>
      </w:r>
      <w:r>
        <w:t xml:space="preserve">can also ask to see the </w:t>
      </w:r>
      <w:r>
        <w:rPr>
          <w:spacing w:val="-3"/>
        </w:rPr>
        <w:t xml:space="preserve">hospital’s </w:t>
      </w:r>
      <w:r>
        <w:t xml:space="preserve">Private </w:t>
      </w:r>
      <w:r>
        <w:rPr>
          <w:spacing w:val="-3"/>
        </w:rPr>
        <w:t xml:space="preserve">Patient </w:t>
      </w:r>
      <w:r>
        <w:t xml:space="preserve">Liaison representative. They can answer your queries, give you more </w:t>
      </w:r>
      <w:r>
        <w:rPr>
          <w:spacing w:val="-3"/>
        </w:rPr>
        <w:t xml:space="preserve">information </w:t>
      </w:r>
      <w:r>
        <w:t xml:space="preserve">and change your hospital classification from public to private if </w:t>
      </w:r>
      <w:r>
        <w:rPr>
          <w:spacing w:val="-3"/>
        </w:rPr>
        <w:t xml:space="preserve">that </w:t>
      </w:r>
      <w:r>
        <w:t xml:space="preserve">is what you </w:t>
      </w:r>
      <w:r>
        <w:rPr>
          <w:spacing w:val="-3"/>
        </w:rPr>
        <w:t xml:space="preserve">would like </w:t>
      </w:r>
      <w:r>
        <w:t>to do.</w:t>
      </w:r>
    </w:p>
    <w:p w14:paraId="6BBC492C" w14:textId="77777777" w:rsidR="008F3625" w:rsidRDefault="008F3625" w:rsidP="006945C0">
      <w:pPr>
        <w:pStyle w:val="Heading2"/>
      </w:pPr>
      <w:r>
        <w:t>Will I have to pay for anything?</w:t>
      </w:r>
    </w:p>
    <w:p w14:paraId="31500091" w14:textId="77777777" w:rsidR="008F3625" w:rsidRDefault="008F3625" w:rsidP="006945C0">
      <w:pPr>
        <w:pStyle w:val="BodyText"/>
      </w:pPr>
      <w:r>
        <w:t xml:space="preserve">If your insurance policy does not cover your admission, we will admit you as a pubic </w:t>
      </w:r>
      <w:r>
        <w:rPr>
          <w:spacing w:val="-3"/>
        </w:rPr>
        <w:t xml:space="preserve">patient </w:t>
      </w:r>
      <w:r>
        <w:t xml:space="preserve">– </w:t>
      </w:r>
      <w:r>
        <w:rPr>
          <w:spacing w:val="-3"/>
        </w:rPr>
        <w:t xml:space="preserve">so, </w:t>
      </w:r>
      <w:r>
        <w:t xml:space="preserve">either </w:t>
      </w:r>
      <w:r>
        <w:rPr>
          <w:spacing w:val="-5"/>
        </w:rPr>
        <w:t xml:space="preserve">way, </w:t>
      </w:r>
      <w:r>
        <w:t xml:space="preserve">you will not </w:t>
      </w:r>
      <w:r>
        <w:rPr>
          <w:spacing w:val="-3"/>
        </w:rPr>
        <w:t xml:space="preserve">have any </w:t>
      </w:r>
      <w:r>
        <w:t>out-of-pocket expenses.</w:t>
      </w:r>
    </w:p>
    <w:p w14:paraId="65327D96" w14:textId="77777777" w:rsidR="008F3625" w:rsidRDefault="008F3625" w:rsidP="006945C0">
      <w:pPr>
        <w:pStyle w:val="BodyText"/>
      </w:pPr>
      <w:r>
        <w:rPr>
          <w:spacing w:val="-5"/>
        </w:rPr>
        <w:t xml:space="preserve">You </w:t>
      </w:r>
      <w:r>
        <w:rPr>
          <w:spacing w:val="-3"/>
        </w:rPr>
        <w:t xml:space="preserve">may have </w:t>
      </w:r>
      <w:r>
        <w:t xml:space="preserve">to </w:t>
      </w:r>
      <w:r>
        <w:rPr>
          <w:spacing w:val="-2"/>
        </w:rPr>
        <w:t xml:space="preserve">pay </w:t>
      </w:r>
      <w:r>
        <w:t xml:space="preserve">for pharmacy medication or equipment provided by Eastern Health when you are discharged. These costs are not covered by private </w:t>
      </w:r>
      <w:r>
        <w:rPr>
          <w:spacing w:val="-3"/>
        </w:rPr>
        <w:t xml:space="preserve">health </w:t>
      </w:r>
      <w:r>
        <w:t>insurance or Medicare, so they are payable by both private and public patients..</w:t>
      </w:r>
    </w:p>
    <w:p w14:paraId="5D08C532" w14:textId="77777777" w:rsidR="008F3625" w:rsidRDefault="008F3625" w:rsidP="008F3625">
      <w:pPr>
        <w:pStyle w:val="Heading2"/>
      </w:pPr>
      <w:r>
        <w:t>What happens if I get a bill?</w:t>
      </w:r>
    </w:p>
    <w:p w14:paraId="7BC56421" w14:textId="3CEDB202" w:rsidR="008F3625" w:rsidRDefault="008F3625" w:rsidP="006945C0">
      <w:pPr>
        <w:pStyle w:val="BodyText"/>
      </w:pPr>
      <w:r>
        <w:t xml:space="preserve">If you are a private patient and you receive a bill from us (excluding bills for items/equipment and medication given to you by Eastern Heath), call </w:t>
      </w:r>
      <w:r>
        <w:rPr>
          <w:b/>
        </w:rPr>
        <w:t>1300 020 276</w:t>
      </w:r>
      <w:r>
        <w:t xml:space="preserve">, press </w:t>
      </w:r>
      <w:r>
        <w:rPr>
          <w:b/>
        </w:rPr>
        <w:t xml:space="preserve">3 </w:t>
      </w:r>
      <w:r>
        <w:t xml:space="preserve">then </w:t>
      </w:r>
      <w:r>
        <w:rPr>
          <w:b/>
        </w:rPr>
        <w:t xml:space="preserve">1 </w:t>
      </w:r>
      <w:r>
        <w:t xml:space="preserve">to speak to Patient Revenue Services from 8.00 a.m. to 4.30 p.m. Monday to Friday (AEST) – except on public holidays– or email </w:t>
      </w:r>
      <w:hyperlink r:id="rId9">
        <w:r>
          <w:rPr>
            <w:b/>
          </w:rPr>
          <w:t>patient.accounts@easternhealth.org.au</w:t>
        </w:r>
        <w:r>
          <w:t>.</w:t>
        </w:r>
      </w:hyperlink>
    </w:p>
    <w:p w14:paraId="274CBEC6" w14:textId="77777777" w:rsidR="006945C0" w:rsidRDefault="006945C0" w:rsidP="004504A3">
      <w:pPr>
        <w:pStyle w:val="Heading2"/>
        <w:rPr>
          <w:rStyle w:val="A7"/>
          <w:color w:val="003087"/>
          <w:sz w:val="26"/>
          <w:szCs w:val="26"/>
        </w:rPr>
      </w:pPr>
    </w:p>
    <w:p w14:paraId="300173DE" w14:textId="77777777" w:rsidR="006945C0" w:rsidRDefault="006945C0" w:rsidP="004504A3">
      <w:pPr>
        <w:pStyle w:val="Heading2"/>
        <w:rPr>
          <w:rStyle w:val="A7"/>
          <w:color w:val="003087"/>
          <w:sz w:val="26"/>
          <w:szCs w:val="26"/>
        </w:rPr>
      </w:pPr>
    </w:p>
    <w:p w14:paraId="642AD4E6" w14:textId="77777777" w:rsidR="006945C0" w:rsidRDefault="006945C0" w:rsidP="004504A3">
      <w:pPr>
        <w:pStyle w:val="Heading2"/>
        <w:rPr>
          <w:rStyle w:val="A7"/>
          <w:color w:val="003087"/>
          <w:sz w:val="26"/>
          <w:szCs w:val="26"/>
        </w:rPr>
      </w:pPr>
    </w:p>
    <w:p w14:paraId="738A9D6F" w14:textId="77777777" w:rsidR="006945C0" w:rsidRDefault="006945C0" w:rsidP="004504A3">
      <w:pPr>
        <w:pStyle w:val="Heading2"/>
        <w:rPr>
          <w:rStyle w:val="A7"/>
          <w:color w:val="003087"/>
          <w:sz w:val="26"/>
          <w:szCs w:val="26"/>
        </w:rPr>
      </w:pPr>
    </w:p>
    <w:p w14:paraId="0C58C43D" w14:textId="147FE92A" w:rsidR="006945C0" w:rsidRDefault="006945C0" w:rsidP="004504A3">
      <w:pPr>
        <w:pStyle w:val="Heading2"/>
        <w:rPr>
          <w:rStyle w:val="A7"/>
          <w:color w:val="003087"/>
          <w:sz w:val="26"/>
          <w:szCs w:val="26"/>
        </w:rPr>
      </w:pPr>
    </w:p>
    <w:p w14:paraId="0A20BF50" w14:textId="25580561" w:rsidR="00724746" w:rsidRDefault="00724746" w:rsidP="00724746">
      <w:pPr>
        <w:rPr>
          <w:lang w:eastAsia="en-AU"/>
        </w:rPr>
      </w:pPr>
    </w:p>
    <w:p w14:paraId="3CD31F3F" w14:textId="0A6298E5" w:rsidR="00724746" w:rsidRDefault="00724746" w:rsidP="00724746">
      <w:pPr>
        <w:rPr>
          <w:lang w:eastAsia="en-AU"/>
        </w:rPr>
      </w:pPr>
    </w:p>
    <w:p w14:paraId="039036FA" w14:textId="4E99C79F" w:rsidR="00724746" w:rsidRDefault="00724746" w:rsidP="00724746">
      <w:pPr>
        <w:rPr>
          <w:lang w:eastAsia="en-AU"/>
        </w:rPr>
      </w:pPr>
    </w:p>
    <w:p w14:paraId="7C8BFE71" w14:textId="77777777" w:rsidR="00724746" w:rsidRPr="00724746" w:rsidRDefault="00724746" w:rsidP="00724746">
      <w:pPr>
        <w:rPr>
          <w:lang w:eastAsia="en-AU"/>
        </w:rPr>
      </w:pPr>
    </w:p>
    <w:p w14:paraId="26785CFC" w14:textId="1EEFA581" w:rsidR="006945C0" w:rsidRDefault="006945C0" w:rsidP="004504A3">
      <w:pPr>
        <w:pStyle w:val="Heading2"/>
        <w:rPr>
          <w:rStyle w:val="A7"/>
          <w:color w:val="003087"/>
          <w:sz w:val="26"/>
          <w:szCs w:val="26"/>
        </w:rPr>
      </w:pPr>
    </w:p>
    <w:p w14:paraId="6AACF909" w14:textId="77777777" w:rsidR="006945C0" w:rsidRPr="006945C0" w:rsidRDefault="006945C0" w:rsidP="006945C0">
      <w:pPr>
        <w:rPr>
          <w:lang w:eastAsia="en-AU"/>
        </w:rPr>
      </w:pPr>
    </w:p>
    <w:p w14:paraId="40780222" w14:textId="446D0C29" w:rsidR="00213B82" w:rsidRPr="006945C0" w:rsidRDefault="00213B82" w:rsidP="004504A3">
      <w:pPr>
        <w:pStyle w:val="Heading2"/>
      </w:pPr>
      <w:r w:rsidRPr="006945C0">
        <w:rPr>
          <w:rStyle w:val="A7"/>
          <w:color w:val="003087"/>
          <w:sz w:val="26"/>
          <w:szCs w:val="26"/>
        </w:rPr>
        <w:t xml:space="preserve">Protecting your privacy </w:t>
      </w:r>
    </w:p>
    <w:p w14:paraId="1AB37972" w14:textId="7246BDE3" w:rsidR="006945C0" w:rsidRPr="003F45A2" w:rsidRDefault="00213B82" w:rsidP="006945C0">
      <w:pPr>
        <w:pStyle w:val="Bodyfirst"/>
      </w:pPr>
      <w:r w:rsidRPr="00213B82">
        <w:rPr>
          <w:rStyle w:val="A7"/>
          <w:color w:val="auto"/>
          <w:sz w:val="24"/>
          <w:szCs w:val="22"/>
        </w:rPr>
        <w:t xml:space="preserve">Eastern Health is committed to protecting your privacy. We will keep your personal information secure and disclose information about you only when required or permitted by law. We comply with relevant privacy legislation. If you would like more information, please ask a staff member, visit our web site </w:t>
      </w:r>
      <w:r w:rsidRPr="00213B82">
        <w:rPr>
          <w:rStyle w:val="Strong"/>
        </w:rPr>
        <w:t>www.easternhealth.org.au</w:t>
      </w:r>
      <w:r w:rsidRPr="00213B82">
        <w:rPr>
          <w:rStyle w:val="A7"/>
          <w:color w:val="auto"/>
          <w:sz w:val="24"/>
          <w:szCs w:val="22"/>
        </w:rPr>
        <w:t xml:space="preserve"> or call </w:t>
      </w:r>
      <w:r w:rsidRPr="00213B82">
        <w:rPr>
          <w:rStyle w:val="Strong"/>
        </w:rPr>
        <w:t>1300 342 255</w:t>
      </w:r>
      <w:r w:rsidRPr="00213B82">
        <w:rPr>
          <w:rStyle w:val="A7"/>
          <w:color w:val="auto"/>
          <w:sz w:val="24"/>
          <w:szCs w:val="22"/>
        </w:rPr>
        <w:t>.</w:t>
      </w:r>
    </w:p>
    <w:sectPr w:rsidR="006945C0" w:rsidRPr="003F45A2" w:rsidSect="00D83E3D">
      <w:headerReference w:type="even" r:id="rId10"/>
      <w:headerReference w:type="default" r:id="rId11"/>
      <w:footerReference w:type="even" r:id="rId12"/>
      <w:headerReference w:type="first" r:id="rId13"/>
      <w:footerReference w:type="first" r:id="rId14"/>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0B8B" w14:textId="77777777" w:rsidR="00CE07B1" w:rsidRDefault="00CE07B1" w:rsidP="00B81861">
      <w:pPr>
        <w:spacing w:after="0" w:line="240" w:lineRule="auto"/>
      </w:pPr>
      <w:r>
        <w:separator/>
      </w:r>
    </w:p>
  </w:endnote>
  <w:endnote w:type="continuationSeparator" w:id="0">
    <w:p w14:paraId="645FB142" w14:textId="77777777" w:rsidR="00CE07B1" w:rsidRDefault="00CE07B1" w:rsidP="00B8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E217" w14:textId="32B28D88" w:rsidR="006945C0" w:rsidRPr="006945C0" w:rsidRDefault="006945C0" w:rsidP="006945C0">
    <w:pPr>
      <w:tabs>
        <w:tab w:val="right" w:pos="10466"/>
      </w:tabs>
      <w:rPr>
        <w:noProof/>
        <w:color w:val="003087"/>
      </w:rPr>
    </w:pPr>
    <w:r w:rsidRPr="00213B82">
      <w:t>Eastern Health is accredited by the Australian Council on Healthcare Standards.</w:t>
    </w:r>
    <w:r w:rsidRPr="006945C0">
      <w:rPr>
        <w:noProof/>
        <w:color w:val="003087"/>
      </w:rPr>
      <w:drawing>
        <wp:anchor distT="0" distB="0" distL="114300" distR="114300" simplePos="0" relativeHeight="251658240" behindDoc="1" locked="0" layoutInCell="1" allowOverlap="1" wp14:anchorId="57B8CC1A" wp14:editId="5CEEF6C2">
          <wp:simplePos x="0" y="0"/>
          <wp:positionH relativeFrom="column">
            <wp:posOffset>6026150</wp:posOffset>
          </wp:positionH>
          <wp:positionV relativeFrom="paragraph">
            <wp:posOffset>-417830</wp:posOffset>
          </wp:positionV>
          <wp:extent cx="725805" cy="424815"/>
          <wp:effectExtent l="0" t="0" r="0" b="0"/>
          <wp:wrapTight wrapText="bothSides">
            <wp:wrapPolygon edited="0">
              <wp:start x="0" y="0"/>
              <wp:lineTo x="0" y="20341"/>
              <wp:lineTo x="20976" y="20341"/>
              <wp:lineTo x="20976" y="0"/>
              <wp:lineTo x="0" y="0"/>
            </wp:wrapPolygon>
          </wp:wrapTight>
          <wp:docPr id="48" name="Picture 48" descr="Consumer Consultation logo - indicating this document has been reviewed and approved by our consumer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onsumer Consultation logo - indicating this document has been reviewed and approved by our consumer committee."/>
                  <pic:cNvPicPr/>
                </pic:nvPicPr>
                <pic:blipFill>
                  <a:blip r:embed="rId1">
                    <a:extLst>
                      <a:ext uri="{28A0092B-C50C-407E-A947-70E740481C1C}">
                        <a14:useLocalDpi xmlns:a14="http://schemas.microsoft.com/office/drawing/2010/main" val="0"/>
                      </a:ext>
                    </a:extLst>
                  </a:blip>
                  <a:stretch>
                    <a:fillRect/>
                  </a:stretch>
                </pic:blipFill>
                <pic:spPr>
                  <a:xfrm>
                    <a:off x="0" y="0"/>
                    <a:ext cx="725805" cy="424815"/>
                  </a:xfrm>
                  <a:prstGeom prst="rect">
                    <a:avLst/>
                  </a:prstGeom>
                </pic:spPr>
              </pic:pic>
            </a:graphicData>
          </a:graphic>
          <wp14:sizeRelH relativeFrom="page">
            <wp14:pctWidth>0</wp14:pctWidth>
          </wp14:sizeRelH>
          <wp14:sizeRelV relativeFrom="page">
            <wp14:pctHeight>0</wp14:pctHeight>
          </wp14:sizeRelV>
        </wp:anchor>
      </w:drawing>
    </w:r>
    <w:r>
      <w:tab/>
    </w:r>
    <w:r w:rsidR="008D29ED" w:rsidRPr="006945C0">
      <w:rPr>
        <w:color w:val="003087"/>
      </w:rPr>
      <w:t xml:space="preserve">Page </w:t>
    </w:r>
    <w:r w:rsidR="008D29ED" w:rsidRPr="006945C0">
      <w:rPr>
        <w:color w:val="003087"/>
      </w:rPr>
      <w:fldChar w:fldCharType="begin"/>
    </w:r>
    <w:r w:rsidR="008D29ED" w:rsidRPr="006945C0">
      <w:rPr>
        <w:color w:val="003087"/>
      </w:rPr>
      <w:instrText xml:space="preserve"> PAGE  \* Arabic  \* MERGEFORMAT </w:instrText>
    </w:r>
    <w:r w:rsidR="008D29ED" w:rsidRPr="006945C0">
      <w:rPr>
        <w:color w:val="003087"/>
      </w:rPr>
      <w:fldChar w:fldCharType="separate"/>
    </w:r>
    <w:r w:rsidR="008D29ED" w:rsidRPr="006945C0">
      <w:rPr>
        <w:noProof/>
        <w:color w:val="003087"/>
      </w:rPr>
      <w:t>2</w:t>
    </w:r>
    <w:r w:rsidR="008D29ED" w:rsidRPr="006945C0">
      <w:rPr>
        <w:color w:val="003087"/>
      </w:rPr>
      <w:fldChar w:fldCharType="end"/>
    </w:r>
    <w:r w:rsidR="008D29ED" w:rsidRPr="006945C0">
      <w:rPr>
        <w:color w:val="003087"/>
      </w:rPr>
      <w:t xml:space="preserve"> of </w:t>
    </w:r>
    <w:r w:rsidR="005E3FB2" w:rsidRPr="006945C0">
      <w:rPr>
        <w:color w:val="003087"/>
      </w:rPr>
      <w:fldChar w:fldCharType="begin"/>
    </w:r>
    <w:r w:rsidR="005E3FB2" w:rsidRPr="006945C0">
      <w:rPr>
        <w:color w:val="003087"/>
      </w:rPr>
      <w:instrText xml:space="preserve"> NUMPAGES  \* Arabic  \* MERGEFORMAT </w:instrText>
    </w:r>
    <w:r w:rsidR="005E3FB2" w:rsidRPr="006945C0">
      <w:rPr>
        <w:color w:val="003087"/>
      </w:rPr>
      <w:fldChar w:fldCharType="separate"/>
    </w:r>
    <w:r w:rsidR="008D29ED" w:rsidRPr="006945C0">
      <w:rPr>
        <w:noProof/>
        <w:color w:val="003087"/>
      </w:rPr>
      <w:t>2</w:t>
    </w:r>
    <w:r w:rsidR="005E3FB2" w:rsidRPr="006945C0">
      <w:rPr>
        <w:noProof/>
        <w:color w:val="00308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E827" w14:textId="77777777" w:rsidR="004504A3" w:rsidRDefault="004504A3" w:rsidP="004504A3">
    <w:pPr>
      <w:autoSpaceDE w:val="0"/>
      <w:autoSpaceDN w:val="0"/>
      <w:adjustRightInd w:val="0"/>
      <w:spacing w:after="0" w:line="240" w:lineRule="auto"/>
      <w:rPr>
        <w:rFonts w:ascii="Calibri" w:hAnsi="Calibri" w:cs="Calibri"/>
        <w:sz w:val="20"/>
        <w:szCs w:val="20"/>
      </w:rPr>
    </w:pPr>
    <w:r>
      <w:rPr>
        <w:rFonts w:ascii="Calibri" w:hAnsi="Calibri" w:cs="Calibri"/>
        <w:sz w:val="20"/>
        <w:szCs w:val="20"/>
      </w:rPr>
      <w:t>Eastern Health ABN 68 223 819 017</w:t>
    </w:r>
  </w:p>
  <w:p w14:paraId="4DE78047" w14:textId="0481D79B" w:rsidR="004504A3" w:rsidRPr="004504A3" w:rsidRDefault="004504A3" w:rsidP="004504A3">
    <w:pPr>
      <w:pStyle w:val="Footer"/>
      <w:tabs>
        <w:tab w:val="clear" w:pos="9026"/>
        <w:tab w:val="right" w:pos="10466"/>
      </w:tabs>
      <w:rPr>
        <w:rFonts w:ascii="Calibri" w:hAnsi="Calibri" w:cs="Calibri"/>
        <w:color w:val="003087"/>
        <w:sz w:val="20"/>
        <w:szCs w:val="20"/>
      </w:rPr>
    </w:pPr>
    <w:r>
      <w:rPr>
        <w:rFonts w:ascii="Calibri" w:hAnsi="Calibri" w:cs="Calibri"/>
        <w:sz w:val="20"/>
        <w:szCs w:val="20"/>
      </w:rPr>
      <w:t xml:space="preserve">For more information about Eastern Health go to </w:t>
    </w:r>
    <w:r w:rsidRPr="004504A3">
      <w:rPr>
        <w:rFonts w:ascii="Calibri" w:hAnsi="Calibri" w:cs="Calibri"/>
        <w:sz w:val="20"/>
        <w:szCs w:val="20"/>
      </w:rPr>
      <w:t>www.easternhealth.org.au</w:t>
    </w:r>
    <w:r>
      <w:rPr>
        <w:rFonts w:ascii="Calibri" w:hAnsi="Calibri" w:cs="Calibri"/>
        <w:sz w:val="20"/>
        <w:szCs w:val="20"/>
      </w:rPr>
      <w:tab/>
    </w:r>
    <w:r w:rsidRPr="006945C0">
      <w:rPr>
        <w:rFonts w:ascii="Calibri" w:hAnsi="Calibri" w:cs="Calibri"/>
        <w:color w:val="003087"/>
        <w:sz w:val="20"/>
        <w:szCs w:val="20"/>
      </w:rPr>
      <w:t>Page 1 of 2</w:t>
    </w:r>
  </w:p>
  <w:p w14:paraId="00DA0EF2" w14:textId="77777777" w:rsidR="004504A3" w:rsidRDefault="004504A3" w:rsidP="00450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0BB5" w14:textId="77777777" w:rsidR="00CE07B1" w:rsidRDefault="00CE07B1" w:rsidP="00B81861">
      <w:pPr>
        <w:spacing w:after="0" w:line="240" w:lineRule="auto"/>
      </w:pPr>
      <w:r>
        <w:separator/>
      </w:r>
    </w:p>
  </w:footnote>
  <w:footnote w:type="continuationSeparator" w:id="0">
    <w:p w14:paraId="6CDB6217" w14:textId="77777777" w:rsidR="00CE07B1" w:rsidRDefault="00CE07B1" w:rsidP="00B81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2FE7" w14:textId="4EE114DF" w:rsidR="008D29ED" w:rsidRPr="008D29ED" w:rsidRDefault="008D29ED" w:rsidP="008D29ED">
    <w:pPr>
      <w:pStyle w:val="BodyText"/>
      <w:tabs>
        <w:tab w:val="right" w:pos="10466"/>
      </w:tabs>
    </w:pPr>
    <w:r>
      <w:t>Effective 28 November 2019</w:t>
    </w:r>
    <w:r>
      <w:tab/>
    </w:r>
    <w:hyperlink w:history="1">
      <w:r w:rsidRPr="008D29ED">
        <w:t>www.easternhealth.org.au/patientaccounts</w:t>
      </w:r>
    </w:hyperlink>
  </w:p>
  <w:p w14:paraId="3FB0D348" w14:textId="42E46D89" w:rsidR="008D29ED" w:rsidRDefault="008D29ED" w:rsidP="008D29ED">
    <w:pPr>
      <w:pStyle w:val="Bodyfir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6DBB" w14:textId="77777777" w:rsidR="00B81861" w:rsidRDefault="00B81861" w:rsidP="00B81861">
    <w:pPr>
      <w:pStyle w:val="BodyText"/>
      <w:kinsoku w:val="0"/>
      <w:overflowPunct w:val="0"/>
      <w:spacing w:before="153"/>
      <w:ind w:left="6379" w:hanging="142"/>
      <w:rPr>
        <w:rFonts w:ascii="Times New Roman" w:hAnsi="Times New Roman" w:cs="Times New Roman"/>
      </w:rPr>
    </w:pPr>
    <w:r>
      <w:rPr>
        <w:noProof/>
      </w:rPr>
      <mc:AlternateContent>
        <mc:Choice Requires="wpg">
          <w:drawing>
            <wp:inline distT="0" distB="0" distL="0" distR="0" wp14:anchorId="2DEE5363" wp14:editId="5D27ECED">
              <wp:extent cx="1812290" cy="351790"/>
              <wp:effectExtent l="0" t="0" r="0" b="0"/>
              <wp:docPr id="1" name="Group 1" descr="Eastern 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2290" cy="351790"/>
                        <a:chOff x="448" y="1"/>
                        <a:chExt cx="2854" cy="554"/>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8" y="113"/>
                          <a:ext cx="2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11" y="113"/>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59" y="55"/>
                          <a:ext cx="6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624" y="113"/>
                          <a:ext cx="1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84" y="113"/>
                          <a:ext cx="1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031" y="36"/>
                          <a:ext cx="20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73" y="115"/>
                          <a:ext cx="4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96" y="1"/>
                          <a:ext cx="26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96" y="36"/>
                          <a:ext cx="20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 name="Group 12"/>
                      <wpg:cNvGrpSpPr>
                        <a:grpSpLocks/>
                      </wpg:cNvGrpSpPr>
                      <wpg:grpSpPr bwMode="auto">
                        <a:xfrm>
                          <a:off x="449" y="424"/>
                          <a:ext cx="2852" cy="130"/>
                          <a:chOff x="449" y="424"/>
                          <a:chExt cx="2852" cy="130"/>
                        </a:xfrm>
                      </wpg:grpSpPr>
                      <wps:wsp>
                        <wps:cNvPr id="12" name="Freeform 13"/>
                        <wps:cNvSpPr>
                          <a:spLocks/>
                        </wps:cNvSpPr>
                        <wps:spPr bwMode="auto">
                          <a:xfrm>
                            <a:off x="449" y="424"/>
                            <a:ext cx="2852" cy="130"/>
                          </a:xfrm>
                          <a:custGeom>
                            <a:avLst/>
                            <a:gdLst>
                              <a:gd name="T0" fmla="*/ 1559 w 2852"/>
                              <a:gd name="T1" fmla="*/ 56 h 130"/>
                              <a:gd name="T2" fmla="*/ 577 w 2852"/>
                              <a:gd name="T3" fmla="*/ 56 h 130"/>
                              <a:gd name="T4" fmla="*/ 659 w 2852"/>
                              <a:gd name="T5" fmla="*/ 56 h 130"/>
                              <a:gd name="T6" fmla="*/ 742 w 2852"/>
                              <a:gd name="T7" fmla="*/ 58 h 130"/>
                              <a:gd name="T8" fmla="*/ 824 w 2852"/>
                              <a:gd name="T9" fmla="*/ 61 h 130"/>
                              <a:gd name="T10" fmla="*/ 907 w 2852"/>
                              <a:gd name="T11" fmla="*/ 65 h 130"/>
                              <a:gd name="T12" fmla="*/ 990 w 2852"/>
                              <a:gd name="T13" fmla="*/ 69 h 130"/>
                              <a:gd name="T14" fmla="*/ 1074 w 2852"/>
                              <a:gd name="T15" fmla="*/ 75 h 130"/>
                              <a:gd name="T16" fmla="*/ 1962 w 2852"/>
                              <a:gd name="T17" fmla="*/ 123 h 130"/>
                              <a:gd name="T18" fmla="*/ 2124 w 2852"/>
                              <a:gd name="T19" fmla="*/ 128 h 130"/>
                              <a:gd name="T20" fmla="*/ 2206 w 2852"/>
                              <a:gd name="T21" fmla="*/ 129 h 130"/>
                              <a:gd name="T22" fmla="*/ 2287 w 2852"/>
                              <a:gd name="T23" fmla="*/ 129 h 130"/>
                              <a:gd name="T24" fmla="*/ 2368 w 2852"/>
                              <a:gd name="T25" fmla="*/ 128 h 130"/>
                              <a:gd name="T26" fmla="*/ 2448 w 2852"/>
                              <a:gd name="T27" fmla="*/ 126 h 130"/>
                              <a:gd name="T28" fmla="*/ 2529 w 2852"/>
                              <a:gd name="T29" fmla="*/ 123 h 130"/>
                              <a:gd name="T30" fmla="*/ 2610 w 2852"/>
                              <a:gd name="T31" fmla="*/ 119 h 130"/>
                              <a:gd name="T32" fmla="*/ 2691 w 2852"/>
                              <a:gd name="T33" fmla="*/ 113 h 130"/>
                              <a:gd name="T34" fmla="*/ 2771 w 2852"/>
                              <a:gd name="T35" fmla="*/ 105 h 130"/>
                              <a:gd name="T36" fmla="*/ 2851 w 2852"/>
                              <a:gd name="T37" fmla="*/ 96 h 130"/>
                              <a:gd name="T38" fmla="*/ 2851 w 2852"/>
                              <a:gd name="T39" fmla="*/ 89 h 130"/>
                              <a:gd name="T40" fmla="*/ 2307 w 2852"/>
                              <a:gd name="T41" fmla="*/ 89 h 130"/>
                              <a:gd name="T42" fmla="*/ 2229 w 2852"/>
                              <a:gd name="T43" fmla="*/ 89 h 130"/>
                              <a:gd name="T44" fmla="*/ 2151 w 2852"/>
                              <a:gd name="T45" fmla="*/ 88 h 130"/>
                              <a:gd name="T46" fmla="*/ 2073 w 2852"/>
                              <a:gd name="T47" fmla="*/ 86 h 130"/>
                              <a:gd name="T48" fmla="*/ 1917 w 2852"/>
                              <a:gd name="T49" fmla="*/ 79 h 130"/>
                              <a:gd name="T50" fmla="*/ 1683 w 2852"/>
                              <a:gd name="T51" fmla="*/ 65 h 130"/>
                              <a:gd name="T52" fmla="*/ 1559 w 2852"/>
                              <a:gd name="T53" fmla="*/ 56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852" h="130">
                                <a:moveTo>
                                  <a:pt x="1559" y="56"/>
                                </a:moveTo>
                                <a:lnTo>
                                  <a:pt x="577" y="56"/>
                                </a:lnTo>
                                <a:lnTo>
                                  <a:pt x="659" y="56"/>
                                </a:lnTo>
                                <a:lnTo>
                                  <a:pt x="742" y="58"/>
                                </a:lnTo>
                                <a:lnTo>
                                  <a:pt x="824" y="61"/>
                                </a:lnTo>
                                <a:lnTo>
                                  <a:pt x="907" y="65"/>
                                </a:lnTo>
                                <a:lnTo>
                                  <a:pt x="990" y="69"/>
                                </a:lnTo>
                                <a:lnTo>
                                  <a:pt x="1074" y="75"/>
                                </a:lnTo>
                                <a:lnTo>
                                  <a:pt x="1962" y="123"/>
                                </a:lnTo>
                                <a:lnTo>
                                  <a:pt x="2124" y="128"/>
                                </a:lnTo>
                                <a:lnTo>
                                  <a:pt x="2206" y="129"/>
                                </a:lnTo>
                                <a:lnTo>
                                  <a:pt x="2287" y="129"/>
                                </a:lnTo>
                                <a:lnTo>
                                  <a:pt x="2368" y="128"/>
                                </a:lnTo>
                                <a:lnTo>
                                  <a:pt x="2448" y="126"/>
                                </a:lnTo>
                                <a:lnTo>
                                  <a:pt x="2529" y="123"/>
                                </a:lnTo>
                                <a:lnTo>
                                  <a:pt x="2610" y="119"/>
                                </a:lnTo>
                                <a:lnTo>
                                  <a:pt x="2691" y="113"/>
                                </a:lnTo>
                                <a:lnTo>
                                  <a:pt x="2771" y="105"/>
                                </a:lnTo>
                                <a:lnTo>
                                  <a:pt x="2851" y="96"/>
                                </a:lnTo>
                                <a:lnTo>
                                  <a:pt x="2851" y="89"/>
                                </a:lnTo>
                                <a:lnTo>
                                  <a:pt x="2307" y="89"/>
                                </a:lnTo>
                                <a:lnTo>
                                  <a:pt x="2229" y="89"/>
                                </a:lnTo>
                                <a:lnTo>
                                  <a:pt x="2151" y="88"/>
                                </a:lnTo>
                                <a:lnTo>
                                  <a:pt x="2073" y="86"/>
                                </a:lnTo>
                                <a:lnTo>
                                  <a:pt x="1917" y="79"/>
                                </a:lnTo>
                                <a:lnTo>
                                  <a:pt x="1683" y="65"/>
                                </a:lnTo>
                                <a:lnTo>
                                  <a:pt x="1559" y="56"/>
                                </a:lnTo>
                                <a:close/>
                              </a:path>
                            </a:pathLst>
                          </a:custGeom>
                          <a:solidFill>
                            <a:srgbClr val="19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49" y="424"/>
                            <a:ext cx="2852" cy="130"/>
                          </a:xfrm>
                          <a:custGeom>
                            <a:avLst/>
                            <a:gdLst>
                              <a:gd name="T0" fmla="*/ 2851 w 2852"/>
                              <a:gd name="T1" fmla="*/ 54 h 130"/>
                              <a:gd name="T2" fmla="*/ 2774 w 2852"/>
                              <a:gd name="T3" fmla="*/ 64 h 130"/>
                              <a:gd name="T4" fmla="*/ 2696 w 2852"/>
                              <a:gd name="T5" fmla="*/ 72 h 130"/>
                              <a:gd name="T6" fmla="*/ 2619 w 2852"/>
                              <a:gd name="T7" fmla="*/ 78 h 130"/>
                              <a:gd name="T8" fmla="*/ 2541 w 2852"/>
                              <a:gd name="T9" fmla="*/ 83 h 130"/>
                              <a:gd name="T10" fmla="*/ 2463 w 2852"/>
                              <a:gd name="T11" fmla="*/ 86 h 130"/>
                              <a:gd name="T12" fmla="*/ 2385 w 2852"/>
                              <a:gd name="T13" fmla="*/ 88 h 130"/>
                              <a:gd name="T14" fmla="*/ 2307 w 2852"/>
                              <a:gd name="T15" fmla="*/ 89 h 130"/>
                              <a:gd name="T16" fmla="*/ 2851 w 2852"/>
                              <a:gd name="T17" fmla="*/ 89 h 130"/>
                              <a:gd name="T18" fmla="*/ 2851 w 2852"/>
                              <a:gd name="T19" fmla="*/ 54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52" h="130">
                                <a:moveTo>
                                  <a:pt x="2851" y="54"/>
                                </a:moveTo>
                                <a:lnTo>
                                  <a:pt x="2774" y="64"/>
                                </a:lnTo>
                                <a:lnTo>
                                  <a:pt x="2696" y="72"/>
                                </a:lnTo>
                                <a:lnTo>
                                  <a:pt x="2619" y="78"/>
                                </a:lnTo>
                                <a:lnTo>
                                  <a:pt x="2541" y="83"/>
                                </a:lnTo>
                                <a:lnTo>
                                  <a:pt x="2463" y="86"/>
                                </a:lnTo>
                                <a:lnTo>
                                  <a:pt x="2385" y="88"/>
                                </a:lnTo>
                                <a:lnTo>
                                  <a:pt x="2307" y="89"/>
                                </a:lnTo>
                                <a:lnTo>
                                  <a:pt x="2851" y="89"/>
                                </a:lnTo>
                                <a:lnTo>
                                  <a:pt x="2851" y="54"/>
                                </a:lnTo>
                                <a:close/>
                              </a:path>
                            </a:pathLst>
                          </a:custGeom>
                          <a:solidFill>
                            <a:srgbClr val="19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449" y="424"/>
                            <a:ext cx="2852" cy="130"/>
                          </a:xfrm>
                          <a:custGeom>
                            <a:avLst/>
                            <a:gdLst>
                              <a:gd name="T0" fmla="*/ 656 w 2852"/>
                              <a:gd name="T1" fmla="*/ 0 h 130"/>
                              <a:gd name="T2" fmla="*/ 574 w 2852"/>
                              <a:gd name="T3" fmla="*/ 0 h 130"/>
                              <a:gd name="T4" fmla="*/ 493 w 2852"/>
                              <a:gd name="T5" fmla="*/ 2 h 130"/>
                              <a:gd name="T6" fmla="*/ 411 w 2852"/>
                              <a:gd name="T7" fmla="*/ 5 h 130"/>
                              <a:gd name="T8" fmla="*/ 329 w 2852"/>
                              <a:gd name="T9" fmla="*/ 10 h 130"/>
                              <a:gd name="T10" fmla="*/ 247 w 2852"/>
                              <a:gd name="T11" fmla="*/ 16 h 130"/>
                              <a:gd name="T12" fmla="*/ 165 w 2852"/>
                              <a:gd name="T13" fmla="*/ 23 h 130"/>
                              <a:gd name="T14" fmla="*/ 82 w 2852"/>
                              <a:gd name="T15" fmla="*/ 31 h 130"/>
                              <a:gd name="T16" fmla="*/ 0 w 2852"/>
                              <a:gd name="T17" fmla="*/ 41 h 130"/>
                              <a:gd name="T18" fmla="*/ 0 w 2852"/>
                              <a:gd name="T19" fmla="*/ 84 h 130"/>
                              <a:gd name="T20" fmla="*/ 83 w 2852"/>
                              <a:gd name="T21" fmla="*/ 76 h 130"/>
                              <a:gd name="T22" fmla="*/ 166 w 2852"/>
                              <a:gd name="T23" fmla="*/ 69 h 130"/>
                              <a:gd name="T24" fmla="*/ 248 w 2852"/>
                              <a:gd name="T25" fmla="*/ 64 h 130"/>
                              <a:gd name="T26" fmla="*/ 331 w 2852"/>
                              <a:gd name="T27" fmla="*/ 60 h 130"/>
                              <a:gd name="T28" fmla="*/ 413 w 2852"/>
                              <a:gd name="T29" fmla="*/ 58 h 130"/>
                              <a:gd name="T30" fmla="*/ 495 w 2852"/>
                              <a:gd name="T31" fmla="*/ 56 h 130"/>
                              <a:gd name="T32" fmla="*/ 1559 w 2852"/>
                              <a:gd name="T33" fmla="*/ 56 h 130"/>
                              <a:gd name="T34" fmla="*/ 982 w 2852"/>
                              <a:gd name="T35" fmla="*/ 10 h 130"/>
                              <a:gd name="T36" fmla="*/ 905 w 2852"/>
                              <a:gd name="T37" fmla="*/ 5 h 130"/>
                              <a:gd name="T38" fmla="*/ 822 w 2852"/>
                              <a:gd name="T39" fmla="*/ 2 h 130"/>
                              <a:gd name="T40" fmla="*/ 739 w 2852"/>
                              <a:gd name="T41" fmla="*/ 0 h 130"/>
                              <a:gd name="T42" fmla="*/ 656 w 2852"/>
                              <a:gd name="T43"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52" h="130">
                                <a:moveTo>
                                  <a:pt x="656" y="0"/>
                                </a:moveTo>
                                <a:lnTo>
                                  <a:pt x="574" y="0"/>
                                </a:lnTo>
                                <a:lnTo>
                                  <a:pt x="493" y="2"/>
                                </a:lnTo>
                                <a:lnTo>
                                  <a:pt x="411" y="5"/>
                                </a:lnTo>
                                <a:lnTo>
                                  <a:pt x="329" y="10"/>
                                </a:lnTo>
                                <a:lnTo>
                                  <a:pt x="247" y="16"/>
                                </a:lnTo>
                                <a:lnTo>
                                  <a:pt x="165" y="23"/>
                                </a:lnTo>
                                <a:lnTo>
                                  <a:pt x="82" y="31"/>
                                </a:lnTo>
                                <a:lnTo>
                                  <a:pt x="0" y="41"/>
                                </a:lnTo>
                                <a:lnTo>
                                  <a:pt x="0" y="84"/>
                                </a:lnTo>
                                <a:lnTo>
                                  <a:pt x="83" y="76"/>
                                </a:lnTo>
                                <a:lnTo>
                                  <a:pt x="166" y="69"/>
                                </a:lnTo>
                                <a:lnTo>
                                  <a:pt x="248" y="64"/>
                                </a:lnTo>
                                <a:lnTo>
                                  <a:pt x="331" y="60"/>
                                </a:lnTo>
                                <a:lnTo>
                                  <a:pt x="413" y="58"/>
                                </a:lnTo>
                                <a:lnTo>
                                  <a:pt x="495" y="56"/>
                                </a:lnTo>
                                <a:lnTo>
                                  <a:pt x="1559" y="56"/>
                                </a:lnTo>
                                <a:lnTo>
                                  <a:pt x="982" y="10"/>
                                </a:lnTo>
                                <a:lnTo>
                                  <a:pt x="905" y="5"/>
                                </a:lnTo>
                                <a:lnTo>
                                  <a:pt x="822" y="2"/>
                                </a:lnTo>
                                <a:lnTo>
                                  <a:pt x="739" y="0"/>
                                </a:lnTo>
                                <a:lnTo>
                                  <a:pt x="656" y="0"/>
                                </a:lnTo>
                                <a:close/>
                              </a:path>
                            </a:pathLst>
                          </a:custGeom>
                          <a:solidFill>
                            <a:srgbClr val="19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1513033" id="Group 1" o:spid="_x0000_s1026" alt="Eastern Health logo" style="width:142.7pt;height:27.7pt;mso-position-horizontal-relative:char;mso-position-vertical-relative:line" coordorigin="448,1" coordsize="2854,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48;top:113;width:2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">
                <v:imagedata r:id="rId10" o:title=""/>
              </v:shape>
              <v:shape id="Picture 4" o:spid="_x0000_s1028" type="#_x0000_t75" style="position:absolute;left:711;top:113;width:20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">
                <v:imagedata r:id="rId11" o:title=""/>
              </v:shape>
              <v:shape id="Picture 5" o:spid="_x0000_s1029" type="#_x0000_t75" style="position:absolute;left:959;top:55;width:60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">
                <v:imagedata r:id="rId12" o:title=""/>
              </v:shape>
              <v:shape id="Picture 6" o:spid="_x0000_s1030" type="#_x0000_t75" style="position:absolute;left:1624;top:113;width:12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">
                <v:imagedata r:id="rId13" o:title=""/>
              </v:shape>
              <v:shape id="Picture 7" o:spid="_x0000_s1031" type="#_x0000_t75" style="position:absolute;left:1784;top:113;width:18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">
                <v:imagedata r:id="rId14" o:title=""/>
              </v:shape>
              <v:shape id="Picture 8" o:spid="_x0000_s1032" type="#_x0000_t75" style="position:absolute;left:2031;top:36;width:20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">
                <v:imagedata r:id="rId15" o:title=""/>
              </v:shape>
              <v:shape id="Picture 9" o:spid="_x0000_s1033" type="#_x0000_t75" style="position:absolute;left:2273;top:115;width:48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">
                <v:imagedata r:id="rId16" o:title=""/>
              </v:shape>
              <v:shape id="Picture 10" o:spid="_x0000_s1034" type="#_x0000_t75" style="position:absolute;left:2796;top:1;width:26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">
                <v:imagedata r:id="rId17" o:title=""/>
              </v:shape>
              <v:shape id="Picture 11" o:spid="_x0000_s1035" type="#_x0000_t75" style="position:absolute;left:3096;top:36;width:20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">
                <v:imagedata r:id="rId18" o:title=""/>
              </v:shape>
              <v:group id="Group 12" o:spid="_x0000_s1036" style="position:absolute;left:449;top:424;width:2852;height:130" coordorigin="449,424" coordsize="285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37" style="position:absolute;left:449;top:424;width:2852;height:130;visibility:visible;mso-wrap-style:square;v-text-anchor:top" coordsize="285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" path="m1559,56r-982,l659,56r83,2l824,61r83,4l990,69r84,6l1962,123r162,5l2206,129r81,l2368,128r80,-2l2529,123r81,-4l2691,113r80,-8l2851,96r,-7l2307,89r-78,l2151,88r-78,-2l1917,79,1683,65,1559,56xe" fillcolor="#192857" stroked="f">
                  <v:path arrowok="t" o:connecttype="custom" o:connectlocs="1559,56;577,56;659,56;742,58;824,61;907,65;990,69;1074,75;1962,123;2124,128;2206,129;2287,129;2368,128;2448,126;2529,123;2610,119;2691,113;2771,105;2851,96;2851,89;2307,89;2229,89;2151,88;2073,86;1917,79;1683,65;1559,56" o:connectangles="0,0,0,0,0,0,0,0,0,0,0,0,0,0,0,0,0,0,0,0,0,0,0,0,0,0,0"/>
                </v:shape>
                <v:shape id="Freeform 14" o:spid="_x0000_s1038" style="position:absolute;left:449;top:424;width:2852;height:130;visibility:visible;mso-wrap-style:square;v-text-anchor:top" coordsize="285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" path="m2851,54r-77,10l2696,72r-77,6l2541,83r-78,3l2385,88r-78,1l2851,89r,-35xe" fillcolor="#192857" stroked="f">
                  <v:path arrowok="t" o:connecttype="custom" o:connectlocs="2851,54;2774,64;2696,72;2619,78;2541,83;2463,86;2385,88;2307,89;2851,89;2851,54" o:connectangles="0,0,0,0,0,0,0,0,0,0"/>
                </v:shape>
                <v:shape id="Freeform 15" o:spid="_x0000_s1039" style="position:absolute;left:449;top:424;width:2852;height:130;visibility:visible;mso-wrap-style:square;v-text-anchor:top" coordsize="285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" path="m656,l574,,493,2,411,5r-82,5l247,16r-82,7l82,31,,41,,84,83,76r83,-7l248,64r83,-4l413,58r82,-2l1559,56,982,10,905,5,822,2,739,,656,xe" fillcolor="#192857" stroked="f">
                  <v:path arrowok="t" o:connecttype="custom" o:connectlocs="656,0;574,0;493,2;411,5;329,10;247,16;165,23;82,31;0,41;0,84;83,76;166,69;248,64;331,60;413,58;495,56;1559,56;982,10;905,5;822,2;739,0;656,0" o:connectangles="0,0,0,0,0,0,0,0,0,0,0,0,0,0,0,0,0,0,0,0,0,0"/>
                </v:shape>
              </v:group>
              <w10:anchorlock/>
            </v:group>
          </w:pict>
        </mc:Fallback>
      </mc:AlternateContent>
    </w:r>
    <w:hyperlink w:history="1">
      <w:r>
        <w:rPr>
          <w:b/>
          <w:bCs/>
          <w:color w:val="192857"/>
          <w:sz w:val="22"/>
          <w:szCs w:val="22"/>
        </w:rPr>
        <w:t>www.easternhealth.org.au/patientaccounts</w:t>
      </w:r>
    </w:hyperlink>
  </w:p>
  <w:p w14:paraId="4991C545" w14:textId="77777777" w:rsidR="00B81861" w:rsidRDefault="00B81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7563" w14:textId="26874654" w:rsidR="00B81861" w:rsidRPr="008D29ED" w:rsidRDefault="00443F2C" w:rsidP="00360417">
    <w:pPr>
      <w:pStyle w:val="BodyText"/>
    </w:pPr>
    <w:r w:rsidRPr="00443F2C">
      <w:rPr>
        <w:noProof/>
      </w:rPr>
      <w:drawing>
        <wp:inline distT="0" distB="0" distL="0" distR="0" wp14:anchorId="2EA1C841" wp14:editId="2FDFE2E6">
          <wp:extent cx="1840955" cy="558800"/>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60119" cy="564617"/>
                  </a:xfrm>
                  <a:prstGeom prst="rect">
                    <a:avLst/>
                  </a:prstGeom>
                </pic:spPr>
              </pic:pic>
            </a:graphicData>
          </a:graphic>
        </wp:inline>
      </w:drawing>
    </w:r>
    <w:r w:rsidR="00360417">
      <w:tab/>
    </w:r>
    <w:r w:rsidR="00360417">
      <w:tab/>
    </w:r>
    <w:r w:rsidR="00360417">
      <w:tab/>
    </w:r>
    <w:r w:rsidR="00360417">
      <w:tab/>
    </w:r>
    <w:hyperlink w:history="1">
      <w:r w:rsidR="00B81861" w:rsidRPr="008D29ED">
        <w:t>www.easternhealth.org.au/patientaccounts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64245824"/>
    <w:lvl w:ilvl="0">
      <w:start w:val="1"/>
      <w:numFmt w:val="bullet"/>
      <w:pStyle w:val="Bullet"/>
      <w:lvlText w:val=""/>
      <w:lvlJc w:val="left"/>
      <w:pPr>
        <w:ind w:left="360" w:hanging="360"/>
      </w:pPr>
      <w:rPr>
        <w:rFonts w:ascii="Symbol" w:hAnsi="Symbol" w:hint="default"/>
        <w:b/>
        <w:bCs/>
        <w:color w:val="003087"/>
        <w:spacing w:val="-3"/>
        <w:w w:val="99"/>
        <w:sz w:val="20"/>
        <w:szCs w:val="20"/>
      </w:rPr>
    </w:lvl>
    <w:lvl w:ilvl="1">
      <w:numFmt w:val="bullet"/>
      <w:lvlText w:val="•"/>
      <w:lvlJc w:val="left"/>
      <w:pPr>
        <w:ind w:left="1918" w:hanging="227"/>
      </w:pPr>
    </w:lvl>
    <w:lvl w:ilvl="2">
      <w:numFmt w:val="bullet"/>
      <w:lvlText w:val="•"/>
      <w:lvlJc w:val="left"/>
      <w:pPr>
        <w:ind w:left="2957" w:hanging="227"/>
      </w:pPr>
    </w:lvl>
    <w:lvl w:ilvl="3">
      <w:numFmt w:val="bullet"/>
      <w:lvlText w:val="•"/>
      <w:lvlJc w:val="left"/>
      <w:pPr>
        <w:ind w:left="3995" w:hanging="227"/>
      </w:pPr>
    </w:lvl>
    <w:lvl w:ilvl="4">
      <w:numFmt w:val="bullet"/>
      <w:lvlText w:val="•"/>
      <w:lvlJc w:val="left"/>
      <w:pPr>
        <w:ind w:left="5034" w:hanging="227"/>
      </w:pPr>
    </w:lvl>
    <w:lvl w:ilvl="5">
      <w:numFmt w:val="bullet"/>
      <w:lvlText w:val="•"/>
      <w:lvlJc w:val="left"/>
      <w:pPr>
        <w:ind w:left="6072" w:hanging="227"/>
      </w:pPr>
    </w:lvl>
    <w:lvl w:ilvl="6">
      <w:numFmt w:val="bullet"/>
      <w:lvlText w:val="•"/>
      <w:lvlJc w:val="left"/>
      <w:pPr>
        <w:ind w:left="7111" w:hanging="227"/>
      </w:pPr>
    </w:lvl>
    <w:lvl w:ilvl="7">
      <w:numFmt w:val="bullet"/>
      <w:lvlText w:val="•"/>
      <w:lvlJc w:val="left"/>
      <w:pPr>
        <w:ind w:left="8149" w:hanging="227"/>
      </w:pPr>
    </w:lvl>
    <w:lvl w:ilvl="8">
      <w:numFmt w:val="bullet"/>
      <w:lvlText w:val="•"/>
      <w:lvlJc w:val="left"/>
      <w:pPr>
        <w:ind w:left="9188" w:hanging="227"/>
      </w:pPr>
    </w:lvl>
  </w:abstractNum>
  <w:abstractNum w:abstractNumId="1" w15:restartNumberingAfterBreak="0">
    <w:nsid w:val="0AB32A09"/>
    <w:multiLevelType w:val="hybridMultilevel"/>
    <w:tmpl w:val="D12E5D24"/>
    <w:lvl w:ilvl="0" w:tplc="895AD44A">
      <w:numFmt w:val="bullet"/>
      <w:lvlText w:val="•"/>
      <w:lvlJc w:val="left"/>
      <w:pPr>
        <w:ind w:left="850" w:hanging="227"/>
      </w:pPr>
      <w:rPr>
        <w:rFonts w:ascii="Calibri" w:eastAsia="Calibri" w:hAnsi="Calibri" w:cs="Calibri" w:hint="default"/>
        <w:b/>
        <w:bCs/>
        <w:color w:val="002F87"/>
        <w:spacing w:val="-9"/>
        <w:w w:val="100"/>
        <w:sz w:val="20"/>
        <w:szCs w:val="20"/>
        <w:lang w:val="en-US" w:eastAsia="en-US" w:bidi="en-US"/>
      </w:rPr>
    </w:lvl>
    <w:lvl w:ilvl="1" w:tplc="CD5E259E">
      <w:numFmt w:val="bullet"/>
      <w:lvlText w:val="•"/>
      <w:lvlJc w:val="left"/>
      <w:pPr>
        <w:ind w:left="1896" w:hanging="227"/>
      </w:pPr>
      <w:rPr>
        <w:rFonts w:hint="default"/>
        <w:lang w:val="en-US" w:eastAsia="en-US" w:bidi="en-US"/>
      </w:rPr>
    </w:lvl>
    <w:lvl w:ilvl="2" w:tplc="A11AE44A">
      <w:numFmt w:val="bullet"/>
      <w:lvlText w:val="•"/>
      <w:lvlJc w:val="left"/>
      <w:pPr>
        <w:ind w:left="2933" w:hanging="227"/>
      </w:pPr>
      <w:rPr>
        <w:rFonts w:hint="default"/>
        <w:lang w:val="en-US" w:eastAsia="en-US" w:bidi="en-US"/>
      </w:rPr>
    </w:lvl>
    <w:lvl w:ilvl="3" w:tplc="8C60A88E">
      <w:numFmt w:val="bullet"/>
      <w:lvlText w:val="•"/>
      <w:lvlJc w:val="left"/>
      <w:pPr>
        <w:ind w:left="3969" w:hanging="227"/>
      </w:pPr>
      <w:rPr>
        <w:rFonts w:hint="default"/>
        <w:lang w:val="en-US" w:eastAsia="en-US" w:bidi="en-US"/>
      </w:rPr>
    </w:lvl>
    <w:lvl w:ilvl="4" w:tplc="FC52790E">
      <w:numFmt w:val="bullet"/>
      <w:lvlText w:val="•"/>
      <w:lvlJc w:val="left"/>
      <w:pPr>
        <w:ind w:left="5006" w:hanging="227"/>
      </w:pPr>
      <w:rPr>
        <w:rFonts w:hint="default"/>
        <w:lang w:val="en-US" w:eastAsia="en-US" w:bidi="en-US"/>
      </w:rPr>
    </w:lvl>
    <w:lvl w:ilvl="5" w:tplc="94389676">
      <w:numFmt w:val="bullet"/>
      <w:lvlText w:val="•"/>
      <w:lvlJc w:val="left"/>
      <w:pPr>
        <w:ind w:left="6042" w:hanging="227"/>
      </w:pPr>
      <w:rPr>
        <w:rFonts w:hint="default"/>
        <w:lang w:val="en-US" w:eastAsia="en-US" w:bidi="en-US"/>
      </w:rPr>
    </w:lvl>
    <w:lvl w:ilvl="6" w:tplc="B032E68E">
      <w:numFmt w:val="bullet"/>
      <w:lvlText w:val="•"/>
      <w:lvlJc w:val="left"/>
      <w:pPr>
        <w:ind w:left="7079" w:hanging="227"/>
      </w:pPr>
      <w:rPr>
        <w:rFonts w:hint="default"/>
        <w:lang w:val="en-US" w:eastAsia="en-US" w:bidi="en-US"/>
      </w:rPr>
    </w:lvl>
    <w:lvl w:ilvl="7" w:tplc="64848566">
      <w:numFmt w:val="bullet"/>
      <w:lvlText w:val="•"/>
      <w:lvlJc w:val="left"/>
      <w:pPr>
        <w:ind w:left="8115" w:hanging="227"/>
      </w:pPr>
      <w:rPr>
        <w:rFonts w:hint="default"/>
        <w:lang w:val="en-US" w:eastAsia="en-US" w:bidi="en-US"/>
      </w:rPr>
    </w:lvl>
    <w:lvl w:ilvl="8" w:tplc="27B6FF96">
      <w:numFmt w:val="bullet"/>
      <w:lvlText w:val="•"/>
      <w:lvlJc w:val="left"/>
      <w:pPr>
        <w:ind w:left="9152" w:hanging="227"/>
      </w:pPr>
      <w:rPr>
        <w:rFonts w:hint="default"/>
        <w:lang w:val="en-US" w:eastAsia="en-US" w:bidi="en-US"/>
      </w:rPr>
    </w:lvl>
  </w:abstractNum>
  <w:abstractNum w:abstractNumId="2" w15:restartNumberingAfterBreak="0">
    <w:nsid w:val="4C0C3155"/>
    <w:multiLevelType w:val="hybridMultilevel"/>
    <w:tmpl w:val="76C4BA64"/>
    <w:lvl w:ilvl="0" w:tplc="23C226DA">
      <w:numFmt w:val="bullet"/>
      <w:lvlText w:val="•"/>
      <w:lvlJc w:val="left"/>
      <w:pPr>
        <w:ind w:left="1525" w:hanging="227"/>
      </w:pPr>
      <w:rPr>
        <w:rFonts w:ascii="Calibri" w:eastAsia="Calibri" w:hAnsi="Calibri" w:cs="Calibri" w:hint="default"/>
        <w:b/>
        <w:bCs/>
        <w:color w:val="002F87"/>
        <w:spacing w:val="-9"/>
        <w:w w:val="100"/>
        <w:sz w:val="20"/>
        <w:szCs w:val="20"/>
        <w:lang w:val="en-US" w:eastAsia="en-US" w:bidi="en-US"/>
      </w:rPr>
    </w:lvl>
    <w:lvl w:ilvl="1" w:tplc="06543070">
      <w:numFmt w:val="bullet"/>
      <w:lvlText w:val="•"/>
      <w:lvlJc w:val="left"/>
      <w:pPr>
        <w:ind w:left="2375" w:hanging="227"/>
      </w:pPr>
      <w:rPr>
        <w:rFonts w:hint="default"/>
        <w:lang w:val="en-US" w:eastAsia="en-US" w:bidi="en-US"/>
      </w:rPr>
    </w:lvl>
    <w:lvl w:ilvl="2" w:tplc="9A1457E0">
      <w:numFmt w:val="bullet"/>
      <w:lvlText w:val="•"/>
      <w:lvlJc w:val="left"/>
      <w:pPr>
        <w:ind w:left="3230" w:hanging="227"/>
      </w:pPr>
      <w:rPr>
        <w:rFonts w:hint="default"/>
        <w:lang w:val="en-US" w:eastAsia="en-US" w:bidi="en-US"/>
      </w:rPr>
    </w:lvl>
    <w:lvl w:ilvl="3" w:tplc="7EF87436">
      <w:numFmt w:val="bullet"/>
      <w:lvlText w:val="•"/>
      <w:lvlJc w:val="left"/>
      <w:pPr>
        <w:ind w:left="4085" w:hanging="227"/>
      </w:pPr>
      <w:rPr>
        <w:rFonts w:hint="default"/>
        <w:lang w:val="en-US" w:eastAsia="en-US" w:bidi="en-US"/>
      </w:rPr>
    </w:lvl>
    <w:lvl w:ilvl="4" w:tplc="9A36AC16">
      <w:numFmt w:val="bullet"/>
      <w:lvlText w:val="•"/>
      <w:lvlJc w:val="left"/>
      <w:pPr>
        <w:ind w:left="4940" w:hanging="227"/>
      </w:pPr>
      <w:rPr>
        <w:rFonts w:hint="default"/>
        <w:lang w:val="en-US" w:eastAsia="en-US" w:bidi="en-US"/>
      </w:rPr>
    </w:lvl>
    <w:lvl w:ilvl="5" w:tplc="6E94AA86">
      <w:numFmt w:val="bullet"/>
      <w:lvlText w:val="•"/>
      <w:lvlJc w:val="left"/>
      <w:pPr>
        <w:ind w:left="5795" w:hanging="227"/>
      </w:pPr>
      <w:rPr>
        <w:rFonts w:hint="default"/>
        <w:lang w:val="en-US" w:eastAsia="en-US" w:bidi="en-US"/>
      </w:rPr>
    </w:lvl>
    <w:lvl w:ilvl="6" w:tplc="499A210E">
      <w:numFmt w:val="bullet"/>
      <w:lvlText w:val="•"/>
      <w:lvlJc w:val="left"/>
      <w:pPr>
        <w:ind w:left="6650" w:hanging="227"/>
      </w:pPr>
      <w:rPr>
        <w:rFonts w:hint="default"/>
        <w:lang w:val="en-US" w:eastAsia="en-US" w:bidi="en-US"/>
      </w:rPr>
    </w:lvl>
    <w:lvl w:ilvl="7" w:tplc="740A0EF0">
      <w:numFmt w:val="bullet"/>
      <w:lvlText w:val="•"/>
      <w:lvlJc w:val="left"/>
      <w:pPr>
        <w:ind w:left="7505" w:hanging="227"/>
      </w:pPr>
      <w:rPr>
        <w:rFonts w:hint="default"/>
        <w:lang w:val="en-US" w:eastAsia="en-US" w:bidi="en-US"/>
      </w:rPr>
    </w:lvl>
    <w:lvl w:ilvl="8" w:tplc="68CAA2B2">
      <w:numFmt w:val="bullet"/>
      <w:lvlText w:val="•"/>
      <w:lvlJc w:val="left"/>
      <w:pPr>
        <w:ind w:left="8361" w:hanging="227"/>
      </w:pPr>
      <w:rPr>
        <w:rFonts w:hint="default"/>
        <w:lang w:val="en-US" w:eastAsia="en-US" w:bidi="en-US"/>
      </w:rPr>
    </w:lvl>
  </w:abstractNum>
  <w:num w:numId="1" w16cid:durableId="611396481">
    <w:abstractNumId w:val="0"/>
  </w:num>
  <w:num w:numId="2" w16cid:durableId="1444618394">
    <w:abstractNumId w:val="1"/>
  </w:num>
  <w:num w:numId="3" w16cid:durableId="1907691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6E"/>
    <w:rsid w:val="00095F08"/>
    <w:rsid w:val="000B23DA"/>
    <w:rsid w:val="000C1C3A"/>
    <w:rsid w:val="00160F67"/>
    <w:rsid w:val="00213B82"/>
    <w:rsid w:val="00256A60"/>
    <w:rsid w:val="002F272F"/>
    <w:rsid w:val="00314F6E"/>
    <w:rsid w:val="00360417"/>
    <w:rsid w:val="00366EB1"/>
    <w:rsid w:val="003F45A2"/>
    <w:rsid w:val="00443F2C"/>
    <w:rsid w:val="004504A3"/>
    <w:rsid w:val="004A40E6"/>
    <w:rsid w:val="005801BC"/>
    <w:rsid w:val="005E3FB2"/>
    <w:rsid w:val="006945C0"/>
    <w:rsid w:val="006A2AAD"/>
    <w:rsid w:val="006C5968"/>
    <w:rsid w:val="00724746"/>
    <w:rsid w:val="00775680"/>
    <w:rsid w:val="007834E8"/>
    <w:rsid w:val="00806238"/>
    <w:rsid w:val="008D29ED"/>
    <w:rsid w:val="008F3625"/>
    <w:rsid w:val="00926FEE"/>
    <w:rsid w:val="00A65E50"/>
    <w:rsid w:val="00A83770"/>
    <w:rsid w:val="00B60558"/>
    <w:rsid w:val="00B81861"/>
    <w:rsid w:val="00B96C79"/>
    <w:rsid w:val="00C916A8"/>
    <w:rsid w:val="00CE07B1"/>
    <w:rsid w:val="00D83E3D"/>
    <w:rsid w:val="00F11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80406"/>
  <w15:chartTrackingRefBased/>
  <w15:docId w15:val="{5DD7053A-F59A-40D9-A62F-71EF2BAB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4504A3"/>
    <w:pPr>
      <w:kinsoku w:val="0"/>
      <w:overflowPunct w:val="0"/>
      <w:spacing w:before="320" w:after="0"/>
      <w:outlineLvl w:val="0"/>
    </w:pPr>
    <w:rPr>
      <w:rFonts w:ascii="Calibri" w:eastAsiaTheme="minorEastAsia" w:hAnsi="Calibri" w:cs="Calibri"/>
      <w:b/>
      <w:bCs/>
      <w:color w:val="003087"/>
      <w:sz w:val="32"/>
      <w:szCs w:val="32"/>
      <w:lang w:eastAsia="en-AU"/>
    </w:rPr>
  </w:style>
  <w:style w:type="paragraph" w:styleId="Heading2">
    <w:name w:val="heading 2"/>
    <w:basedOn w:val="Heading1"/>
    <w:next w:val="Normal"/>
    <w:link w:val="Heading2Char"/>
    <w:uiPriority w:val="9"/>
    <w:unhideWhenUsed/>
    <w:qFormat/>
    <w:rsid w:val="00C916A8"/>
    <w:pPr>
      <w:spacing w:before="205"/>
      <w:outlineLvl w:val="1"/>
    </w:pPr>
    <w:rPr>
      <w:sz w:val="26"/>
      <w:szCs w:val="26"/>
    </w:rPr>
  </w:style>
  <w:style w:type="paragraph" w:styleId="Heading3">
    <w:name w:val="heading 3"/>
    <w:basedOn w:val="Normal"/>
    <w:next w:val="Normal"/>
    <w:link w:val="Heading3Char"/>
    <w:uiPriority w:val="9"/>
    <w:unhideWhenUsed/>
    <w:qFormat/>
    <w:rsid w:val="00A837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3B82"/>
    <w:pPr>
      <w:widowControl w:val="0"/>
      <w:autoSpaceDE w:val="0"/>
      <w:autoSpaceDN w:val="0"/>
      <w:adjustRightInd w:val="0"/>
      <w:spacing w:before="200" w:after="0" w:line="240" w:lineRule="auto"/>
    </w:pPr>
    <w:rPr>
      <w:rFonts w:ascii="Calibri" w:eastAsiaTheme="minorEastAsia" w:hAnsi="Calibri" w:cs="Calibri"/>
      <w:sz w:val="24"/>
      <w:szCs w:val="24"/>
      <w:lang w:eastAsia="en-AU"/>
    </w:rPr>
  </w:style>
  <w:style w:type="character" w:customStyle="1" w:styleId="BodyTextChar">
    <w:name w:val="Body Text Char"/>
    <w:basedOn w:val="DefaultParagraphFont"/>
    <w:link w:val="BodyText"/>
    <w:uiPriority w:val="1"/>
    <w:rsid w:val="00213B82"/>
    <w:rPr>
      <w:rFonts w:ascii="Calibri" w:eastAsiaTheme="minorEastAsia" w:hAnsi="Calibri" w:cs="Calibri"/>
      <w:sz w:val="24"/>
      <w:szCs w:val="24"/>
      <w:lang w:eastAsia="en-AU"/>
    </w:rPr>
  </w:style>
  <w:style w:type="paragraph" w:styleId="Header">
    <w:name w:val="header"/>
    <w:basedOn w:val="Normal"/>
    <w:link w:val="HeaderChar"/>
    <w:uiPriority w:val="99"/>
    <w:unhideWhenUsed/>
    <w:rsid w:val="00B81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861"/>
  </w:style>
  <w:style w:type="paragraph" w:styleId="Footer">
    <w:name w:val="footer"/>
    <w:basedOn w:val="Normal"/>
    <w:link w:val="FooterChar"/>
    <w:uiPriority w:val="99"/>
    <w:unhideWhenUsed/>
    <w:rsid w:val="00B81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861"/>
  </w:style>
  <w:style w:type="character" w:customStyle="1" w:styleId="Heading1Char">
    <w:name w:val="Heading 1 Char"/>
    <w:basedOn w:val="DefaultParagraphFont"/>
    <w:link w:val="Heading1"/>
    <w:uiPriority w:val="1"/>
    <w:rsid w:val="004504A3"/>
    <w:rPr>
      <w:rFonts w:ascii="Calibri" w:eastAsiaTheme="minorEastAsia" w:hAnsi="Calibri" w:cs="Calibri"/>
      <w:b/>
      <w:bCs/>
      <w:color w:val="003087"/>
      <w:sz w:val="32"/>
      <w:szCs w:val="32"/>
      <w:lang w:eastAsia="en-AU"/>
    </w:rPr>
  </w:style>
  <w:style w:type="character" w:customStyle="1" w:styleId="Heading2Char">
    <w:name w:val="Heading 2 Char"/>
    <w:basedOn w:val="DefaultParagraphFont"/>
    <w:link w:val="Heading2"/>
    <w:uiPriority w:val="9"/>
    <w:rsid w:val="00C916A8"/>
    <w:rPr>
      <w:rFonts w:ascii="Calibri" w:eastAsiaTheme="minorEastAsia" w:hAnsi="Calibri" w:cs="Calibri"/>
      <w:b/>
      <w:bCs/>
      <w:color w:val="192857"/>
      <w:sz w:val="26"/>
      <w:szCs w:val="26"/>
      <w:lang w:eastAsia="en-AU"/>
    </w:rPr>
  </w:style>
  <w:style w:type="paragraph" w:customStyle="1" w:styleId="4pts">
    <w:name w:val="4pts"/>
    <w:qFormat/>
    <w:rsid w:val="00B81861"/>
    <w:pPr>
      <w:kinsoku w:val="0"/>
      <w:overflowPunct w:val="0"/>
      <w:spacing w:before="200"/>
      <w:ind w:left="1242" w:right="748"/>
    </w:pPr>
    <w:rPr>
      <w:rFonts w:ascii="Calibri" w:eastAsiaTheme="minorEastAsia" w:hAnsi="Calibri" w:cs="Calibri"/>
      <w:color w:val="231F20"/>
      <w:sz w:val="8"/>
      <w:szCs w:val="24"/>
      <w:lang w:eastAsia="en-AU"/>
    </w:rPr>
  </w:style>
  <w:style w:type="paragraph" w:customStyle="1" w:styleId="Bullet">
    <w:name w:val="Bullet"/>
    <w:uiPriority w:val="1"/>
    <w:qFormat/>
    <w:rsid w:val="00160F67"/>
    <w:pPr>
      <w:numPr>
        <w:numId w:val="1"/>
      </w:numPr>
      <w:kinsoku w:val="0"/>
      <w:overflowPunct w:val="0"/>
      <w:spacing w:after="0" w:line="240" w:lineRule="auto"/>
    </w:pPr>
    <w:rPr>
      <w:rFonts w:ascii="Calibri" w:eastAsiaTheme="minorEastAsia" w:hAnsi="Calibri" w:cs="Calibri"/>
      <w:color w:val="231F20"/>
      <w:sz w:val="24"/>
      <w:szCs w:val="24"/>
      <w:lang w:eastAsia="en-AU"/>
    </w:rPr>
  </w:style>
  <w:style w:type="paragraph" w:customStyle="1" w:styleId="TableParagraph">
    <w:name w:val="Table Paragraph"/>
    <w:basedOn w:val="Normal"/>
    <w:uiPriority w:val="1"/>
    <w:qFormat/>
    <w:rsid w:val="00A83770"/>
    <w:pPr>
      <w:widowControl w:val="0"/>
      <w:kinsoku w:val="0"/>
      <w:overflowPunct w:val="0"/>
      <w:autoSpaceDE w:val="0"/>
      <w:autoSpaceDN w:val="0"/>
      <w:adjustRightInd w:val="0"/>
      <w:spacing w:before="116" w:after="0" w:line="240" w:lineRule="auto"/>
      <w:ind w:left="567" w:right="638"/>
    </w:pPr>
    <w:rPr>
      <w:rFonts w:ascii="Calibri" w:eastAsiaTheme="minorEastAsia" w:hAnsi="Calibri" w:cs="Calibri"/>
      <w:color w:val="231F20"/>
      <w:sz w:val="23"/>
      <w:szCs w:val="23"/>
      <w:lang w:eastAsia="en-AU"/>
    </w:rPr>
  </w:style>
  <w:style w:type="character" w:styleId="Strong">
    <w:name w:val="Strong"/>
    <w:basedOn w:val="DefaultParagraphFont"/>
    <w:uiPriority w:val="22"/>
    <w:qFormat/>
    <w:rsid w:val="00A83770"/>
    <w:rPr>
      <w:b/>
      <w:bCs/>
    </w:rPr>
  </w:style>
  <w:style w:type="character" w:customStyle="1" w:styleId="Heading3Char">
    <w:name w:val="Heading 3 Char"/>
    <w:basedOn w:val="DefaultParagraphFont"/>
    <w:link w:val="Heading3"/>
    <w:uiPriority w:val="9"/>
    <w:rsid w:val="00A83770"/>
    <w:rPr>
      <w:rFonts w:asciiTheme="majorHAnsi" w:eastAsiaTheme="majorEastAsia" w:hAnsiTheme="majorHAnsi" w:cstheme="majorBidi"/>
      <w:color w:val="1F3763" w:themeColor="accent1" w:themeShade="7F"/>
      <w:sz w:val="24"/>
      <w:szCs w:val="24"/>
    </w:rPr>
  </w:style>
  <w:style w:type="character" w:styleId="IntenseEmphasis">
    <w:name w:val="Intense Emphasis"/>
    <w:basedOn w:val="DefaultParagraphFont"/>
    <w:uiPriority w:val="21"/>
    <w:qFormat/>
    <w:rsid w:val="00A83770"/>
    <w:rPr>
      <w:i/>
      <w:iCs/>
      <w:color w:val="4472C4" w:themeColor="accent1"/>
    </w:rPr>
  </w:style>
  <w:style w:type="paragraph" w:customStyle="1" w:styleId="Pa10">
    <w:name w:val="Pa10"/>
    <w:basedOn w:val="Normal"/>
    <w:next w:val="Normal"/>
    <w:uiPriority w:val="99"/>
    <w:rsid w:val="00213B82"/>
    <w:pPr>
      <w:autoSpaceDE w:val="0"/>
      <w:autoSpaceDN w:val="0"/>
      <w:adjustRightInd w:val="0"/>
      <w:spacing w:after="0" w:line="231" w:lineRule="atLeast"/>
    </w:pPr>
    <w:rPr>
      <w:rFonts w:ascii="Calibri" w:hAnsi="Calibri" w:cs="Calibri"/>
      <w:sz w:val="24"/>
      <w:szCs w:val="24"/>
    </w:rPr>
  </w:style>
  <w:style w:type="paragraph" w:customStyle="1" w:styleId="Pa8">
    <w:name w:val="Pa8"/>
    <w:basedOn w:val="Normal"/>
    <w:next w:val="Normal"/>
    <w:uiPriority w:val="99"/>
    <w:rsid w:val="00213B82"/>
    <w:pPr>
      <w:autoSpaceDE w:val="0"/>
      <w:autoSpaceDN w:val="0"/>
      <w:adjustRightInd w:val="0"/>
      <w:spacing w:after="0" w:line="261" w:lineRule="atLeast"/>
    </w:pPr>
    <w:rPr>
      <w:rFonts w:ascii="Calibri" w:hAnsi="Calibri" w:cs="Calibri"/>
      <w:sz w:val="24"/>
      <w:szCs w:val="24"/>
    </w:rPr>
  </w:style>
  <w:style w:type="paragraph" w:styleId="NoSpacing">
    <w:name w:val="No Spacing"/>
    <w:uiPriority w:val="1"/>
    <w:qFormat/>
    <w:rsid w:val="00213B82"/>
    <w:pPr>
      <w:spacing w:after="0" w:line="240" w:lineRule="auto"/>
    </w:pPr>
  </w:style>
  <w:style w:type="character" w:styleId="Hyperlink">
    <w:name w:val="Hyperlink"/>
    <w:basedOn w:val="DefaultParagraphFont"/>
    <w:uiPriority w:val="99"/>
    <w:unhideWhenUsed/>
    <w:rsid w:val="00213B82"/>
    <w:rPr>
      <w:color w:val="0563C1" w:themeColor="hyperlink"/>
      <w:u w:val="single"/>
    </w:rPr>
  </w:style>
  <w:style w:type="character" w:styleId="UnresolvedMention">
    <w:name w:val="Unresolved Mention"/>
    <w:basedOn w:val="DefaultParagraphFont"/>
    <w:uiPriority w:val="99"/>
    <w:semiHidden/>
    <w:unhideWhenUsed/>
    <w:rsid w:val="00213B82"/>
    <w:rPr>
      <w:color w:val="605E5C"/>
      <w:shd w:val="clear" w:color="auto" w:fill="E1DFDD"/>
    </w:rPr>
  </w:style>
  <w:style w:type="paragraph" w:customStyle="1" w:styleId="Pa1">
    <w:name w:val="Pa1"/>
    <w:basedOn w:val="Normal"/>
    <w:next w:val="Normal"/>
    <w:uiPriority w:val="99"/>
    <w:rsid w:val="00213B82"/>
    <w:pPr>
      <w:autoSpaceDE w:val="0"/>
      <w:autoSpaceDN w:val="0"/>
      <w:adjustRightInd w:val="0"/>
      <w:spacing w:after="0" w:line="241" w:lineRule="atLeast"/>
    </w:pPr>
    <w:rPr>
      <w:rFonts w:ascii="Calibri" w:hAnsi="Calibri" w:cs="Calibri"/>
      <w:sz w:val="24"/>
      <w:szCs w:val="24"/>
    </w:rPr>
  </w:style>
  <w:style w:type="paragraph" w:customStyle="1" w:styleId="Default">
    <w:name w:val="Default"/>
    <w:rsid w:val="00213B82"/>
    <w:pPr>
      <w:autoSpaceDE w:val="0"/>
      <w:autoSpaceDN w:val="0"/>
      <w:adjustRightInd w:val="0"/>
      <w:spacing w:after="0" w:line="240" w:lineRule="auto"/>
    </w:pPr>
    <w:rPr>
      <w:rFonts w:ascii="Calibri" w:hAnsi="Calibri" w:cs="Calibri"/>
      <w:color w:val="000000"/>
      <w:sz w:val="24"/>
      <w:szCs w:val="24"/>
    </w:rPr>
  </w:style>
  <w:style w:type="character" w:customStyle="1" w:styleId="A7">
    <w:name w:val="A7"/>
    <w:uiPriority w:val="99"/>
    <w:rsid w:val="00213B82"/>
    <w:rPr>
      <w:color w:val="182757"/>
      <w:sz w:val="20"/>
      <w:szCs w:val="20"/>
    </w:rPr>
  </w:style>
  <w:style w:type="paragraph" w:customStyle="1" w:styleId="Bodyfirst">
    <w:name w:val="Body first"/>
    <w:basedOn w:val="NoSpacing"/>
    <w:qFormat/>
    <w:rsid w:val="00213B82"/>
    <w:rPr>
      <w:sz w:val="24"/>
    </w:rPr>
  </w:style>
  <w:style w:type="paragraph" w:styleId="ListParagraph">
    <w:name w:val="List Paragraph"/>
    <w:basedOn w:val="Normal"/>
    <w:uiPriority w:val="1"/>
    <w:qFormat/>
    <w:rsid w:val="00160F67"/>
    <w:pPr>
      <w:widowControl w:val="0"/>
      <w:autoSpaceDE w:val="0"/>
      <w:autoSpaceDN w:val="0"/>
      <w:spacing w:before="100" w:after="0" w:line="240" w:lineRule="auto"/>
      <w:ind w:left="850" w:hanging="228"/>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ient.accounts@easternhealth.org.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6.png"/><Relationship Id="rId18" Type="http://schemas.openxmlformats.org/officeDocument/2006/relationships/image" Target="media/image21.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5.png"/><Relationship Id="rId17" Type="http://schemas.openxmlformats.org/officeDocument/2006/relationships/image" Target="media/image20.png"/><Relationship Id="rId2" Type="http://schemas.openxmlformats.org/officeDocument/2006/relationships/image" Target="media/image3.png"/><Relationship Id="rId16" Type="http://schemas.openxmlformats.org/officeDocument/2006/relationships/image" Target="media/image19.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4.png"/><Relationship Id="rId5" Type="http://schemas.openxmlformats.org/officeDocument/2006/relationships/image" Target="media/image6.png"/><Relationship Id="rId15" Type="http://schemas.openxmlformats.org/officeDocument/2006/relationships/image" Target="media/image18.png"/><Relationship Id="rId10" Type="http://schemas.openxmlformats.org/officeDocument/2006/relationships/image" Target="media/image13.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AE6F-7E4E-4C5D-A333-8231181A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Lederer</dc:creator>
  <cp:keywords/>
  <dc:description/>
  <cp:lastModifiedBy>Inge Lederer</cp:lastModifiedBy>
  <cp:revision>7</cp:revision>
  <dcterms:created xsi:type="dcterms:W3CDTF">2022-06-14T05:49:00Z</dcterms:created>
  <dcterms:modified xsi:type="dcterms:W3CDTF">2022-09-08T05:07:00Z</dcterms:modified>
</cp:coreProperties>
</file>