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A1" w:rsidRPr="00215FA1" w:rsidRDefault="00215FA1" w:rsidP="00215FA1">
      <w:pPr>
        <w:rPr>
          <w:rFonts w:ascii="ArialMT" w:hAnsi="ArialMT" w:cs="ArialMT"/>
          <w:color w:val="FCB51C"/>
          <w:sz w:val="48"/>
          <w:szCs w:val="48"/>
        </w:rPr>
      </w:pPr>
      <w:r w:rsidRPr="00215FA1">
        <w:rPr>
          <w:rFonts w:ascii="ArialMT" w:hAnsi="ArialMT" w:cs="ArialMT"/>
          <w:color w:val="263450"/>
          <w:sz w:val="48"/>
          <w:szCs w:val="48"/>
        </w:rPr>
        <w:t>F</w:t>
      </w:r>
      <w:r w:rsidRPr="00215FA1">
        <w:rPr>
          <w:rFonts w:ascii="ArialMT" w:hAnsi="ArialMT" w:cs="ArialMT"/>
          <w:color w:val="3EB1D2"/>
          <w:sz w:val="48"/>
          <w:szCs w:val="48"/>
        </w:rPr>
        <w:t>a</w:t>
      </w:r>
      <w:r w:rsidRPr="00215FA1">
        <w:rPr>
          <w:rFonts w:ascii="ArialMT" w:hAnsi="ArialMT" w:cs="ArialMT"/>
          <w:color w:val="1EBF8A"/>
          <w:sz w:val="48"/>
          <w:szCs w:val="48"/>
        </w:rPr>
        <w:t>P</w:t>
      </w:r>
      <w:r w:rsidRPr="00215FA1">
        <w:rPr>
          <w:rFonts w:ascii="ArialMT" w:hAnsi="ArialMT" w:cs="ArialMT"/>
          <w:color w:val="DC3529"/>
          <w:sz w:val="48"/>
          <w:szCs w:val="48"/>
        </w:rPr>
        <w:t>M</w:t>
      </w:r>
      <w:r w:rsidRPr="00215FA1">
        <w:rPr>
          <w:rFonts w:ascii="ArialMT" w:hAnsi="ArialMT" w:cs="ArialMT"/>
          <w:color w:val="FCB51C"/>
          <w:sz w:val="48"/>
          <w:szCs w:val="48"/>
        </w:rPr>
        <w:t>I</w:t>
      </w:r>
      <w:r>
        <w:rPr>
          <w:rFonts w:ascii="ArialMT" w:hAnsi="ArialMT" w:cs="ArialMT"/>
          <w:color w:val="FCB51C"/>
          <w:sz w:val="48"/>
          <w:szCs w:val="48"/>
        </w:rPr>
        <w:t xml:space="preserve"> </w:t>
      </w:r>
      <w:r w:rsidRPr="00215FA1">
        <w:rPr>
          <w:rFonts w:ascii="ArialMT" w:hAnsi="ArialMT" w:cs="ArialMT"/>
          <w:color w:val="000000" w:themeColor="text1"/>
          <w:sz w:val="48"/>
          <w:szCs w:val="48"/>
        </w:rPr>
        <w:t>Spring Newsletter</w:t>
      </w:r>
    </w:p>
    <w:p w:rsidR="00215FA1" w:rsidRPr="000C45E4" w:rsidRDefault="00215FA1" w:rsidP="00215FA1">
      <w:pPr>
        <w:rPr>
          <w:rFonts w:ascii="ArialMT" w:hAnsi="ArialMT" w:cs="ArialMT"/>
          <w:color w:val="FCB51C"/>
        </w:rPr>
      </w:pPr>
      <w:r w:rsidRPr="000C45E4">
        <w:rPr>
          <w:rFonts w:ascii="OpenSans-Regular" w:hAnsi="OpenSans-Regular" w:cs="OpenSans-Regular"/>
          <w:color w:val="1A1A1A"/>
        </w:rPr>
        <w:t>The coming of spring is something we can count on as</w:t>
      </w:r>
      <w:r w:rsidR="003B0A5F"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the seasons come and go with great predictability. This</w:t>
      </w:r>
      <w:r w:rsidR="003B0A5F"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might be a relief to many as much of the rest of our lives</w:t>
      </w:r>
      <w:r w:rsidR="003B0A5F"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here in Melbourne and beyond are far from predictable.</w:t>
      </w:r>
      <w:r w:rsidR="003B0A5F"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This latest lockdown is taking its toll on all of us in</w:t>
      </w:r>
      <w:r w:rsidR="003B0A5F"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different ways.</w:t>
      </w:r>
      <w:r w:rsidR="003B0A5F" w:rsidRPr="000C45E4">
        <w:rPr>
          <w:rFonts w:ascii="ArialMT" w:hAnsi="ArialMT" w:cs="ArialMT"/>
          <w:color w:val="FCB51C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Sometimes it’s hard to be in resilience mode and push</w:t>
      </w:r>
      <w:r w:rsidR="003B0A5F"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through. So wherever you find yourself, remember to be</w:t>
      </w:r>
      <w:r w:rsidR="003B0A5F"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kind to yourself first and foremost, take time to do</w:t>
      </w:r>
      <w:r w:rsidR="003B0A5F"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something that makes you and the family feel good, and</w:t>
      </w:r>
      <w:r w:rsidR="003B0A5F"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reach out when it feels too much.</w:t>
      </w:r>
    </w:p>
    <w:p w:rsidR="00215FA1" w:rsidRPr="00A37C13" w:rsidRDefault="00215FA1" w:rsidP="00215FA1">
      <w:pPr>
        <w:autoSpaceDE w:val="0"/>
        <w:autoSpaceDN w:val="0"/>
        <w:adjustRightInd w:val="0"/>
        <w:spacing w:after="0" w:line="240" w:lineRule="auto"/>
        <w:rPr>
          <w:rFonts w:ascii="ArialMT" w:hAnsi="ArialMT" w:cs="BreeSerif-Regular"/>
          <w:color w:val="000000" w:themeColor="text1"/>
          <w:sz w:val="36"/>
          <w:szCs w:val="36"/>
        </w:rPr>
      </w:pPr>
      <w:r w:rsidRPr="00A37C13">
        <w:rPr>
          <w:rFonts w:ascii="ArialMT" w:hAnsi="ArialMT" w:cs="BreeSerif-Regular"/>
          <w:color w:val="000000" w:themeColor="text1"/>
          <w:sz w:val="36"/>
          <w:szCs w:val="36"/>
        </w:rPr>
        <w:t>Programs update</w:t>
      </w:r>
    </w:p>
    <w:p w:rsidR="00327355" w:rsidRDefault="00327355" w:rsidP="00215FA1">
      <w:pPr>
        <w:autoSpaceDE w:val="0"/>
        <w:autoSpaceDN w:val="0"/>
        <w:adjustRightInd w:val="0"/>
        <w:spacing w:after="0" w:line="240" w:lineRule="auto"/>
        <w:rPr>
          <w:rFonts w:ascii="BreeSerif-Regular" w:hAnsi="BreeSerif-Regular" w:cs="BreeSerif-Regular"/>
          <w:color w:val="000000" w:themeColor="text1"/>
          <w:sz w:val="40"/>
          <w:szCs w:val="40"/>
        </w:rPr>
      </w:pPr>
    </w:p>
    <w:p w:rsidR="00215FA1" w:rsidRPr="000C45E4" w:rsidRDefault="00215FA1" w:rsidP="00215FA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bookmarkStart w:id="0" w:name="_GoBack"/>
      <w:bookmarkEnd w:id="0"/>
      <w:r w:rsidRPr="000C45E4">
        <w:rPr>
          <w:rFonts w:ascii="OpenSans-Regular" w:hAnsi="OpenSans-Regular" w:cs="OpenSans-Regular"/>
          <w:color w:val="1A1A1A"/>
        </w:rPr>
        <w:t>MAT (Marital Arts as Th</w:t>
      </w:r>
      <w:r w:rsidR="002758C1" w:rsidRPr="000C45E4">
        <w:rPr>
          <w:rFonts w:ascii="OpenSans-Regular" w:hAnsi="OpenSans-Regular" w:cs="OpenSans-Regular"/>
          <w:color w:val="1A1A1A"/>
        </w:rPr>
        <w:t xml:space="preserve">erapy) is on hold until Term 4. </w:t>
      </w:r>
      <w:r w:rsidRPr="000C45E4">
        <w:rPr>
          <w:rFonts w:ascii="OpenSans-Regular" w:hAnsi="OpenSans-Regular" w:cs="OpenSans-Regular"/>
          <w:color w:val="1A1A1A"/>
        </w:rPr>
        <w:t>Details to be confirmed.</w:t>
      </w:r>
    </w:p>
    <w:p w:rsidR="00215FA1" w:rsidRPr="000C45E4" w:rsidRDefault="00215FA1" w:rsidP="00215FA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The current CHAMPS program is online. There’</w:t>
      </w:r>
      <w:r w:rsidR="002758C1" w:rsidRPr="000C45E4">
        <w:rPr>
          <w:rFonts w:ascii="OpenSans-Regular" w:hAnsi="OpenSans-Regular" w:cs="OpenSans-Regular"/>
          <w:color w:val="1A1A1A"/>
        </w:rPr>
        <w:t xml:space="preserve">s no </w:t>
      </w:r>
      <w:r w:rsidRPr="000C45E4">
        <w:rPr>
          <w:rFonts w:ascii="OpenSans-Regular" w:hAnsi="OpenSans-Regular" w:cs="OpenSans-Regular"/>
          <w:color w:val="1A1A1A"/>
        </w:rPr>
        <w:t>program in Term 4.</w:t>
      </w:r>
    </w:p>
    <w:p w:rsidR="00215FA1" w:rsidRPr="000C45E4" w:rsidRDefault="00215FA1" w:rsidP="00215FA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Kids Club is on hold.</w:t>
      </w:r>
    </w:p>
    <w:p w:rsidR="00215FA1" w:rsidRPr="000C45E4" w:rsidRDefault="00215FA1" w:rsidP="00215FA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See posters at the end of the newsletter for the Space 4</w:t>
      </w:r>
    </w:p>
    <w:p w:rsidR="00215FA1" w:rsidRPr="000C45E4" w:rsidRDefault="00215FA1" w:rsidP="00215FA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Us Paint By Numbers </w:t>
      </w:r>
      <w:r w:rsidR="002758C1" w:rsidRPr="000C45E4">
        <w:rPr>
          <w:rFonts w:ascii="OpenSans-Regular" w:hAnsi="OpenSans-Regular" w:cs="OpenSans-Regular"/>
          <w:color w:val="1A1A1A"/>
        </w:rPr>
        <w:t xml:space="preserve">School Holiday Activity and the </w:t>
      </w:r>
      <w:r w:rsidRPr="000C45E4">
        <w:rPr>
          <w:rFonts w:ascii="OpenSans-Regular" w:hAnsi="OpenSans-Regular" w:cs="OpenSans-Regular"/>
          <w:color w:val="1A1A1A"/>
        </w:rPr>
        <w:t>Mindfulness For Familie</w:t>
      </w:r>
      <w:r w:rsidR="002758C1" w:rsidRPr="000C45E4">
        <w:rPr>
          <w:rFonts w:ascii="OpenSans-Regular" w:hAnsi="OpenSans-Regular" w:cs="OpenSans-Regular"/>
          <w:color w:val="1A1A1A"/>
        </w:rPr>
        <w:t xml:space="preserve">s sessions, which will run over </w:t>
      </w:r>
      <w:r w:rsidRPr="000C45E4">
        <w:rPr>
          <w:rFonts w:ascii="OpenSans-Regular" w:hAnsi="OpenSans-Regular" w:cs="OpenSans-Regular"/>
          <w:color w:val="1A1A1A"/>
        </w:rPr>
        <w:t>four weeks.</w:t>
      </w:r>
    </w:p>
    <w:p w:rsidR="00215FA1" w:rsidRDefault="00215FA1" w:rsidP="000C45E4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For more information contact</w:t>
      </w:r>
      <w:r w:rsidR="000C45E4">
        <w:rPr>
          <w:rFonts w:ascii="OpenSans-Regular" w:hAnsi="OpenSans-Regular" w:cs="OpenSans-Regular"/>
          <w:color w:val="1A1A1A"/>
        </w:rPr>
        <w:t xml:space="preserve">:  </w:t>
      </w:r>
      <w:hyperlink r:id="rId6" w:history="1">
        <w:r w:rsidRPr="000C45E4">
          <w:rPr>
            <w:rStyle w:val="Hyperlink"/>
            <w:rFonts w:ascii="OpenSans-Bold" w:hAnsi="OpenSans-Bold" w:cs="OpenSans-Bold"/>
            <w:b/>
            <w:bCs/>
          </w:rPr>
          <w:t>fapMI@easternhealth.org.au</w:t>
        </w:r>
      </w:hyperlink>
    </w:p>
    <w:p w:rsidR="000C45E4" w:rsidRPr="000C45E4" w:rsidRDefault="000C45E4" w:rsidP="000C45E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</w:p>
    <w:p w:rsidR="00215FA1" w:rsidRPr="000C45E4" w:rsidRDefault="00215FA1" w:rsidP="00215FA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Check out our new webpage where y</w:t>
      </w:r>
      <w:r w:rsidR="002758C1" w:rsidRPr="000C45E4">
        <w:rPr>
          <w:rFonts w:ascii="OpenSans-Regular" w:hAnsi="OpenSans-Regular" w:cs="OpenSans-Regular"/>
          <w:color w:val="1A1A1A"/>
        </w:rPr>
        <w:t xml:space="preserve">ou can find </w:t>
      </w:r>
      <w:r w:rsidRPr="000C45E4">
        <w:rPr>
          <w:rFonts w:ascii="OpenSans-Regular" w:hAnsi="OpenSans-Regular" w:cs="OpenSans-Regular"/>
          <w:color w:val="1A1A1A"/>
        </w:rPr>
        <w:t>information and program</w:t>
      </w:r>
      <w:r w:rsidR="002758C1" w:rsidRPr="000C45E4">
        <w:rPr>
          <w:rFonts w:ascii="OpenSans-Regular" w:hAnsi="OpenSans-Regular" w:cs="OpenSans-Regular"/>
          <w:color w:val="1A1A1A"/>
        </w:rPr>
        <w:t xml:space="preserve">s for children and young people </w:t>
      </w:r>
      <w:r w:rsidRPr="000C45E4">
        <w:rPr>
          <w:rFonts w:ascii="OpenSans-Regular" w:hAnsi="OpenSans-Regular" w:cs="OpenSans-Regular"/>
          <w:color w:val="1A1A1A"/>
        </w:rPr>
        <w:t>of parents with a mental i</w:t>
      </w:r>
      <w:r w:rsidR="002758C1" w:rsidRPr="000C45E4">
        <w:rPr>
          <w:rFonts w:ascii="OpenSans-Regular" w:hAnsi="OpenSans-Regular" w:cs="OpenSans-Regular"/>
          <w:color w:val="1A1A1A"/>
        </w:rPr>
        <w:t xml:space="preserve">llness, parents and families in </w:t>
      </w:r>
      <w:r w:rsidRPr="000C45E4">
        <w:rPr>
          <w:rFonts w:ascii="OpenSans-Regular" w:hAnsi="OpenSans-Regular" w:cs="OpenSans-Regular"/>
          <w:color w:val="1A1A1A"/>
        </w:rPr>
        <w:t>the Eastern Region of Melbourne.</w:t>
      </w:r>
    </w:p>
    <w:p w:rsidR="00215FA1" w:rsidRPr="000C45E4" w:rsidRDefault="002758C1" w:rsidP="002758C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  <w:hyperlink r:id="rId7" w:history="1">
        <w:r w:rsidRPr="000C45E4">
          <w:rPr>
            <w:rStyle w:val="Hyperlink"/>
            <w:rFonts w:ascii="OpenSans-Regular" w:hAnsi="OpenSans-Regular" w:cs="OpenSans-Regular"/>
          </w:rPr>
          <w:t>https://www.easternhealth.org.au/services/mentalhealth-services/families-where-a-parent-has-a</w:t>
        </w:r>
      </w:hyperlink>
      <w:r w:rsidR="00215FA1" w:rsidRPr="000C45E4">
        <w:rPr>
          <w:rFonts w:ascii="OpenSans-Regular" w:hAnsi="OpenSans-Regular" w:cs="OpenSans-Regular"/>
          <w:color w:val="0000FF"/>
        </w:rPr>
        <w:t>men</w:t>
      </w:r>
      <w:r w:rsidRPr="000C45E4">
        <w:rPr>
          <w:rFonts w:ascii="OpenSans-Regular" w:hAnsi="OpenSans-Regular" w:cs="OpenSans-Regular"/>
          <w:color w:val="0000FF"/>
        </w:rPr>
        <w:t>talillness-</w:t>
      </w:r>
      <w:r w:rsidR="00215FA1" w:rsidRPr="000C45E4">
        <w:rPr>
          <w:rFonts w:ascii="OpenSans-Regular" w:hAnsi="OpenSans-Regular" w:cs="OpenSans-Regular"/>
          <w:color w:val="0000FF"/>
        </w:rPr>
        <w:t>fapmi</w:t>
      </w:r>
    </w:p>
    <w:p w:rsidR="002758C1" w:rsidRDefault="002758C1" w:rsidP="002758C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  <w:sz w:val="20"/>
          <w:szCs w:val="20"/>
        </w:rPr>
      </w:pPr>
    </w:p>
    <w:p w:rsidR="0098310C" w:rsidRPr="000E69BC" w:rsidRDefault="00215FA1" w:rsidP="0098310C">
      <w:pPr>
        <w:rPr>
          <w:rFonts w:ascii="ArialMT" w:hAnsi="ArialMT" w:cs="ArialMT"/>
          <w:color w:val="000000" w:themeColor="text1"/>
          <w:sz w:val="36"/>
          <w:szCs w:val="36"/>
        </w:rPr>
      </w:pPr>
      <w:r w:rsidRPr="000E69BC">
        <w:rPr>
          <w:rFonts w:ascii="ArialMT" w:hAnsi="ArialMT" w:cs="ArialMT"/>
          <w:color w:val="000000" w:themeColor="text1"/>
          <w:sz w:val="36"/>
          <w:szCs w:val="36"/>
        </w:rPr>
        <w:t>School Holidays Activities &amp; Events</w:t>
      </w:r>
    </w:p>
    <w:p w:rsidR="000E69BC" w:rsidRPr="00A37C13" w:rsidRDefault="00215FA1" w:rsidP="0098310C">
      <w:pPr>
        <w:rPr>
          <w:rFonts w:ascii="Arial" w:hAnsi="Arial" w:cs="Arial"/>
          <w:b/>
          <w:color w:val="000000" w:themeColor="text1"/>
          <w:sz w:val="48"/>
          <w:szCs w:val="48"/>
        </w:rPr>
      </w:pPr>
      <w:r w:rsidRPr="00A37C13">
        <w:rPr>
          <w:rFonts w:ascii="Arial" w:hAnsi="Arial" w:cs="Arial"/>
          <w:b/>
          <w:color w:val="1A1A1A"/>
          <w:sz w:val="24"/>
          <w:szCs w:val="24"/>
        </w:rPr>
        <w:t>Co</w:t>
      </w:r>
      <w:r w:rsidR="0098310C" w:rsidRPr="00A37C13">
        <w:rPr>
          <w:rFonts w:ascii="Arial" w:hAnsi="Arial" w:cs="Arial"/>
          <w:b/>
          <w:color w:val="1A1A1A"/>
          <w:sz w:val="24"/>
          <w:szCs w:val="24"/>
        </w:rPr>
        <w:t>n</w:t>
      </w:r>
      <w:r w:rsidRPr="00A37C13">
        <w:rPr>
          <w:rFonts w:ascii="Arial" w:hAnsi="Arial" w:cs="Arial"/>
          <w:b/>
          <w:color w:val="1A1A1A"/>
          <w:sz w:val="24"/>
          <w:szCs w:val="24"/>
        </w:rPr>
        <w:t>vergence</w:t>
      </w:r>
    </w:p>
    <w:p w:rsidR="00215FA1" w:rsidRPr="000C45E4" w:rsidRDefault="00215FA1" w:rsidP="0098310C">
      <w:pPr>
        <w:rPr>
          <w:rFonts w:ascii="Arial" w:hAnsi="Arial" w:cs="Arial"/>
          <w:color w:val="000000" w:themeColor="text1"/>
        </w:rPr>
      </w:pPr>
      <w:r w:rsidRPr="000C45E4">
        <w:rPr>
          <w:rFonts w:ascii="OpenSans-Regular" w:hAnsi="OpenSans-Regular" w:cs="OpenSans-Regular"/>
          <w:color w:val="1A1A1A"/>
        </w:rPr>
        <w:t xml:space="preserve">Convergence </w:t>
      </w:r>
      <w:r w:rsidR="00A04AAA" w:rsidRPr="000C45E4">
        <w:rPr>
          <w:rFonts w:ascii="OpenSans-Regular" w:hAnsi="OpenSans-Regular" w:cs="OpenSans-Regular"/>
          <w:color w:val="1A1A1A"/>
        </w:rPr>
        <w:t xml:space="preserve">includes audio, text and moving </w:t>
      </w:r>
      <w:r w:rsidRPr="000C45E4">
        <w:rPr>
          <w:rFonts w:ascii="OpenSans-Regular" w:hAnsi="OpenSans-Regular" w:cs="OpenSans-Regular"/>
          <w:color w:val="1A1A1A"/>
        </w:rPr>
        <w:t>image and is su</w:t>
      </w:r>
      <w:r w:rsidR="00A04AAA" w:rsidRPr="000C45E4">
        <w:rPr>
          <w:rFonts w:ascii="OpenSans-Regular" w:hAnsi="OpenSans-Regular" w:cs="OpenSans-Regular"/>
          <w:color w:val="1A1A1A"/>
        </w:rPr>
        <w:t xml:space="preserve">itable for players aged from 16 </w:t>
      </w:r>
      <w:r w:rsidRPr="000C45E4">
        <w:rPr>
          <w:rFonts w:ascii="OpenSans-Regular" w:hAnsi="OpenSans-Regular" w:cs="OpenSans-Regular"/>
          <w:color w:val="1A1A1A"/>
        </w:rPr>
        <w:t>years. It can be played with 2–</w:t>
      </w:r>
      <w:r w:rsidR="00A04AAA" w:rsidRPr="000C45E4">
        <w:rPr>
          <w:rFonts w:ascii="OpenSans-Regular" w:hAnsi="OpenSans-Regular" w:cs="OpenSans-Regular"/>
          <w:color w:val="1A1A1A"/>
        </w:rPr>
        <w:t xml:space="preserve">6 people gathered </w:t>
      </w:r>
      <w:r w:rsidRPr="000C45E4">
        <w:rPr>
          <w:rFonts w:ascii="OpenSans-Regular" w:hAnsi="OpenSans-Regular" w:cs="OpenSans-Regular"/>
          <w:color w:val="1A1A1A"/>
        </w:rPr>
        <w:t>in person and ea</w:t>
      </w:r>
      <w:r w:rsidR="00A04AAA" w:rsidRPr="000C45E4">
        <w:rPr>
          <w:rFonts w:ascii="OpenSans-Regular" w:hAnsi="OpenSans-Regular" w:cs="OpenSans-Regular"/>
          <w:color w:val="1A1A1A"/>
        </w:rPr>
        <w:t>ch player requires one sheet of paper,</w:t>
      </w:r>
      <w:r w:rsidR="0098310C" w:rsidRPr="000C45E4">
        <w:rPr>
          <w:rFonts w:ascii="Arial" w:hAnsi="Arial" w:cs="Arial"/>
          <w:color w:val="000000" w:themeColor="text1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drawing tool</w:t>
      </w:r>
      <w:r w:rsidR="00A04AAA" w:rsidRPr="000C45E4">
        <w:rPr>
          <w:rFonts w:ascii="OpenSans-Regular" w:hAnsi="OpenSans-Regular" w:cs="OpenSans-Regular"/>
          <w:color w:val="1A1A1A"/>
        </w:rPr>
        <w:t xml:space="preserve">s (pencils, pens) and a coin of </w:t>
      </w:r>
      <w:r w:rsidRPr="000C45E4">
        <w:rPr>
          <w:rFonts w:ascii="OpenSans-Regular" w:hAnsi="OpenSans-Regular" w:cs="OpenSans-Regular"/>
          <w:color w:val="1A1A1A"/>
        </w:rPr>
        <w:t>any denomination.</w:t>
      </w:r>
    </w:p>
    <w:p w:rsidR="00215FA1" w:rsidRPr="000C45E4" w:rsidRDefault="00215FA1" w:rsidP="00215FA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The game takes 90–</w:t>
      </w:r>
      <w:r w:rsidR="00A04AAA" w:rsidRPr="000C45E4">
        <w:rPr>
          <w:rFonts w:ascii="OpenSans-Regular" w:hAnsi="OpenSans-Regular" w:cs="OpenSans-Regular"/>
          <w:color w:val="1A1A1A"/>
        </w:rPr>
        <w:t xml:space="preserve">120 minutes to complete, you </w:t>
      </w:r>
      <w:r w:rsidRPr="000C45E4">
        <w:rPr>
          <w:rFonts w:ascii="OpenSans-Regular" w:hAnsi="OpenSans-Regular" w:cs="OpenSans-Regular"/>
          <w:color w:val="1A1A1A"/>
        </w:rPr>
        <w:t>can take breaks at anytime, and you don’t need to</w:t>
      </w:r>
    </w:p>
    <w:p w:rsidR="00215FA1" w:rsidRPr="000C45E4" w:rsidRDefault="00215FA1" w:rsidP="00A04AAA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know any rules beforehand.</w:t>
      </w:r>
      <w:r w:rsidR="00A04AAA" w:rsidRPr="000C45E4">
        <w:rPr>
          <w:rFonts w:ascii="OpenSans-Regular" w:hAnsi="OpenSans-Regular" w:cs="OpenSans-Regular"/>
          <w:color w:val="1A1A1A"/>
        </w:rPr>
        <w:t xml:space="preserve">  </w:t>
      </w:r>
      <w:hyperlink r:id="rId8" w:history="1">
        <w:r w:rsidRPr="000C45E4">
          <w:rPr>
            <w:rStyle w:val="Hyperlink"/>
            <w:rFonts w:ascii="OpenSans-Regular" w:hAnsi="OpenSans-Regular" w:cs="OpenSans-Regular"/>
          </w:rPr>
          <w:t>https://convergence.place/</w:t>
        </w:r>
      </w:hyperlink>
    </w:p>
    <w:p w:rsidR="00A04AAA" w:rsidRDefault="00A04AAA" w:rsidP="00215FA1">
      <w:pPr>
        <w:autoSpaceDE w:val="0"/>
        <w:autoSpaceDN w:val="0"/>
        <w:adjustRightInd w:val="0"/>
        <w:spacing w:after="0" w:line="240" w:lineRule="auto"/>
        <w:rPr>
          <w:rFonts w:ascii="BreeSerif-Regular" w:hAnsi="BreeSerif-Regular" w:cs="BreeSerif-Regular"/>
          <w:color w:val="1A1A1A"/>
          <w:sz w:val="24"/>
          <w:szCs w:val="24"/>
        </w:rPr>
      </w:pPr>
    </w:p>
    <w:p w:rsidR="00215FA1" w:rsidRPr="00A37C13" w:rsidRDefault="00215FA1" w:rsidP="00215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A1A1A"/>
          <w:sz w:val="24"/>
          <w:szCs w:val="24"/>
        </w:rPr>
      </w:pPr>
      <w:proofErr w:type="spellStart"/>
      <w:r w:rsidRPr="00A37C13">
        <w:rPr>
          <w:rFonts w:ascii="Arial" w:hAnsi="Arial" w:cs="Arial"/>
          <w:b/>
          <w:color w:val="1A1A1A"/>
          <w:sz w:val="24"/>
          <w:szCs w:val="24"/>
        </w:rPr>
        <w:t>Mer</w:t>
      </w:r>
      <w:proofErr w:type="spellEnd"/>
      <w:r w:rsidRPr="00A37C13">
        <w:rPr>
          <w:rFonts w:ascii="Arial" w:hAnsi="Arial" w:cs="Arial"/>
          <w:b/>
          <w:color w:val="1A1A1A"/>
          <w:sz w:val="24"/>
          <w:szCs w:val="24"/>
        </w:rPr>
        <w:t xml:space="preserve">-Play from </w:t>
      </w:r>
      <w:proofErr w:type="spellStart"/>
      <w:r w:rsidRPr="00A37C13">
        <w:rPr>
          <w:rFonts w:ascii="Arial" w:hAnsi="Arial" w:cs="Arial"/>
          <w:b/>
          <w:color w:val="1A1A1A"/>
          <w:sz w:val="24"/>
          <w:szCs w:val="24"/>
        </w:rPr>
        <w:t>LaMama</w:t>
      </w:r>
      <w:proofErr w:type="spellEnd"/>
    </w:p>
    <w:p w:rsidR="00A37C13" w:rsidRPr="0098310C" w:rsidRDefault="00A37C13" w:rsidP="00215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215FA1" w:rsidRPr="000C45E4" w:rsidRDefault="00215FA1" w:rsidP="00215FA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For young people</w:t>
      </w:r>
      <w:r w:rsidR="00A04AAA" w:rsidRPr="000C45E4">
        <w:rPr>
          <w:rFonts w:ascii="OpenSans-Regular" w:hAnsi="OpenSans-Regular" w:cs="OpenSans-Regular"/>
          <w:color w:val="1A1A1A"/>
        </w:rPr>
        <w:t xml:space="preserve">, run by young people, </w:t>
      </w:r>
      <w:proofErr w:type="spellStart"/>
      <w:r w:rsidR="00A04AAA" w:rsidRPr="000C45E4">
        <w:rPr>
          <w:rFonts w:ascii="OpenSans-Regular" w:hAnsi="OpenSans-Regular" w:cs="OpenSans-Regular"/>
          <w:color w:val="1A1A1A"/>
        </w:rPr>
        <w:t>Mer</w:t>
      </w:r>
      <w:proofErr w:type="spellEnd"/>
      <w:r w:rsidR="00A04AAA" w:rsidRPr="000C45E4">
        <w:rPr>
          <w:rFonts w:ascii="OpenSans-Regular" w:hAnsi="OpenSans-Regular" w:cs="OpenSans-Regular"/>
          <w:color w:val="1A1A1A"/>
        </w:rPr>
        <w:t xml:space="preserve">-Play </w:t>
      </w:r>
      <w:r w:rsidRPr="000C45E4">
        <w:rPr>
          <w:rFonts w:ascii="OpenSans-Regular" w:hAnsi="OpenSans-Regular" w:cs="OpenSans-Regular"/>
          <w:color w:val="1A1A1A"/>
        </w:rPr>
        <w:t>provides half an hour of movement, games,</w:t>
      </w:r>
    </w:p>
    <w:p w:rsidR="00215FA1" w:rsidRPr="000C45E4" w:rsidRDefault="00215FA1" w:rsidP="00A04AAA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acti</w:t>
      </w:r>
      <w:r w:rsidR="00A04AAA" w:rsidRPr="000C45E4">
        <w:rPr>
          <w:rFonts w:ascii="OpenSans-Regular" w:hAnsi="OpenSans-Regular" w:cs="OpenSans-Regular"/>
          <w:color w:val="1A1A1A"/>
        </w:rPr>
        <w:t xml:space="preserve">vities and general joy on Zoom. </w:t>
      </w:r>
      <w:r w:rsidRPr="000C45E4">
        <w:rPr>
          <w:rFonts w:ascii="OpenSans-Regular" w:hAnsi="OpenSans-Regular" w:cs="OpenSans-Regular"/>
          <w:color w:val="1A1A1A"/>
        </w:rPr>
        <w:t>Facilitated by t</w:t>
      </w:r>
      <w:r w:rsidR="00A04AAA" w:rsidRPr="000C45E4">
        <w:rPr>
          <w:rFonts w:ascii="OpenSans-Regular" w:hAnsi="OpenSans-Regular" w:cs="OpenSans-Regular"/>
          <w:color w:val="1A1A1A"/>
        </w:rPr>
        <w:t xml:space="preserve">he cast of The Mermaid, join in </w:t>
      </w:r>
      <w:r w:rsidRPr="000C45E4">
        <w:rPr>
          <w:rFonts w:ascii="OpenSans-Regular" w:hAnsi="OpenSans-Regular" w:cs="OpenSans-Regular"/>
          <w:color w:val="1A1A1A"/>
        </w:rPr>
        <w:t xml:space="preserve">every Tuesday to move your body in sessions </w:t>
      </w:r>
      <w:r w:rsidR="00A04AAA" w:rsidRPr="000C45E4">
        <w:rPr>
          <w:rFonts w:ascii="OpenSans-Regular" w:hAnsi="OpenSans-Regular" w:cs="OpenSans-Regular"/>
          <w:color w:val="1A1A1A"/>
        </w:rPr>
        <w:t xml:space="preserve">on </w:t>
      </w:r>
      <w:r w:rsidRPr="000C45E4">
        <w:rPr>
          <w:rFonts w:ascii="OpenSans-Regular" w:hAnsi="OpenSans-Regular" w:cs="OpenSans-Regular"/>
          <w:color w:val="1A1A1A"/>
        </w:rPr>
        <w:t xml:space="preserve">topics such as </w:t>
      </w:r>
      <w:r w:rsidR="00A04AAA" w:rsidRPr="000C45E4">
        <w:rPr>
          <w:rFonts w:ascii="OpenSans-Regular" w:hAnsi="OpenSans-Regular" w:cs="OpenSans-Regular"/>
          <w:color w:val="1A1A1A"/>
        </w:rPr>
        <w:t xml:space="preserve">daggy dancing, mermaid treasure hunt and sea monster tames. </w:t>
      </w:r>
      <w:r w:rsidRPr="000C45E4">
        <w:rPr>
          <w:rFonts w:ascii="OpenSans-Regular" w:hAnsi="OpenSans-Regular" w:cs="OpenSans-Regular"/>
          <w:color w:val="0000FF"/>
        </w:rPr>
        <w:t>https://lamama.com.au/whats-on/la-mama-forkids-</w:t>
      </w:r>
      <w:r w:rsidR="00A04AAA"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0000FF"/>
        </w:rPr>
        <w:t>online-2021/</w:t>
      </w:r>
      <w:proofErr w:type="spellStart"/>
      <w:r w:rsidRPr="000C45E4">
        <w:rPr>
          <w:rFonts w:ascii="OpenSans-Regular" w:hAnsi="OpenSans-Regular" w:cs="OpenSans-Regular"/>
          <w:color w:val="0000FF"/>
        </w:rPr>
        <w:t>mer</w:t>
      </w:r>
      <w:proofErr w:type="spellEnd"/>
      <w:r w:rsidRPr="000C45E4">
        <w:rPr>
          <w:rFonts w:ascii="OpenSans-Regular" w:hAnsi="OpenSans-Regular" w:cs="OpenSans-Regular"/>
          <w:color w:val="0000FF"/>
        </w:rPr>
        <w:t>-play/</w:t>
      </w:r>
    </w:p>
    <w:p w:rsidR="00A94111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</w:p>
    <w:p w:rsidR="00327355" w:rsidRDefault="00327355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</w:p>
    <w:p w:rsidR="00327355" w:rsidRDefault="00327355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</w:p>
    <w:p w:rsidR="00327355" w:rsidRDefault="00327355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</w:p>
    <w:p w:rsidR="00327355" w:rsidRPr="00327355" w:rsidRDefault="00327355" w:rsidP="0032735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1A1A1A"/>
        </w:rPr>
      </w:pPr>
      <w:r w:rsidRPr="00327355">
        <w:rPr>
          <w:rFonts w:ascii="OpenSans-Regular" w:hAnsi="OpenSans-Regular" w:cs="OpenSans-Regular"/>
          <w:b/>
          <w:color w:val="1A1A1A"/>
        </w:rPr>
        <w:lastRenderedPageBreak/>
        <w:t>Space4Us Online Holiday Program</w:t>
      </w:r>
    </w:p>
    <w:p w:rsidR="00327355" w:rsidRDefault="00327355" w:rsidP="0032735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>
        <w:rPr>
          <w:rFonts w:ascii="OpenSans-Regular" w:hAnsi="OpenSans-Regular" w:cs="OpenSans-Regular"/>
          <w:color w:val="1A1A1A"/>
        </w:rPr>
        <w:t>PAINT BY NUMBERS with supplies delivered to your door.</w:t>
      </w:r>
    </w:p>
    <w:p w:rsidR="00327355" w:rsidRDefault="00327355" w:rsidP="0032735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>
        <w:rPr>
          <w:rFonts w:ascii="OpenSans-Regular" w:hAnsi="OpenSans-Regular" w:cs="OpenSans-Regular"/>
          <w:color w:val="1A1A1A"/>
        </w:rPr>
        <w:t>Thursday September 23</w:t>
      </w:r>
      <w:r w:rsidRPr="000C3C68">
        <w:rPr>
          <w:rFonts w:ascii="OpenSans-Regular" w:hAnsi="OpenSans-Regular" w:cs="OpenSans-Regular"/>
          <w:color w:val="1A1A1A"/>
          <w:vertAlign w:val="superscript"/>
        </w:rPr>
        <w:t>rd</w:t>
      </w:r>
      <w:r>
        <w:rPr>
          <w:rFonts w:ascii="OpenSans-Regular" w:hAnsi="OpenSans-Regular" w:cs="OpenSans-Regular"/>
          <w:color w:val="1A1A1A"/>
        </w:rPr>
        <w:t xml:space="preserve"> from 2:30-4:00pm</w:t>
      </w:r>
    </w:p>
    <w:p w:rsidR="00327355" w:rsidRDefault="00327355" w:rsidP="0032735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>
        <w:rPr>
          <w:rFonts w:ascii="OpenSans-Regular" w:hAnsi="OpenSans-Regular" w:cs="OpenSans-Regular"/>
          <w:color w:val="1A1A1A"/>
        </w:rPr>
        <w:t xml:space="preserve">Register to attend </w:t>
      </w:r>
      <w:hyperlink r:id="rId9" w:history="1">
        <w:r w:rsidRPr="00445F2E">
          <w:rPr>
            <w:rStyle w:val="Hyperlink"/>
            <w:rFonts w:ascii="OpenSans-Regular" w:hAnsi="OpenSans-Regular" w:cs="OpenSans-Regular"/>
          </w:rPr>
          <w:t>fapmi@easternhealth.org.au</w:t>
        </w:r>
      </w:hyperlink>
    </w:p>
    <w:p w:rsidR="00327355" w:rsidRPr="000C45E4" w:rsidRDefault="00327355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</w:p>
    <w:p w:rsidR="000C45E4" w:rsidRDefault="000C45E4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1A1A1A"/>
        </w:rPr>
      </w:pPr>
    </w:p>
    <w:p w:rsidR="000C45E4" w:rsidRDefault="000C45E4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1A1A1A"/>
        </w:rPr>
      </w:pPr>
    </w:p>
    <w:p w:rsidR="00A94111" w:rsidRPr="000C45E4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b/>
          <w:color w:val="1A1A1A"/>
        </w:rPr>
        <w:t>Satellite Conn</w:t>
      </w:r>
      <w:r w:rsidRPr="000C45E4">
        <w:rPr>
          <w:rFonts w:ascii="OpenSans-Regular" w:hAnsi="OpenSans-Regular" w:cs="OpenSans-Regular"/>
          <w:b/>
          <w:color w:val="1A1A1A"/>
        </w:rPr>
        <w:t>ection</w:t>
      </w:r>
      <w:r w:rsidRPr="000C45E4">
        <w:rPr>
          <w:rFonts w:ascii="OpenSans-Regular" w:hAnsi="OpenSans-Regular" w:cs="OpenSans-Regular"/>
          <w:color w:val="1A1A1A"/>
        </w:rPr>
        <w:t xml:space="preserve"> is a FREE ONLINE program </w:t>
      </w:r>
      <w:r w:rsidRPr="000C45E4">
        <w:rPr>
          <w:rFonts w:ascii="OpenSans-Regular" w:hAnsi="OpenSans-Regular" w:cs="OpenSans-Regular"/>
          <w:color w:val="1A1A1A"/>
        </w:rPr>
        <w:t>for young people 14–</w:t>
      </w:r>
      <w:r w:rsidRPr="000C45E4">
        <w:rPr>
          <w:rFonts w:ascii="OpenSans-Regular" w:hAnsi="OpenSans-Regular" w:cs="OpenSans-Regular"/>
          <w:color w:val="1A1A1A"/>
        </w:rPr>
        <w:t xml:space="preserve">17 years old who have a </w:t>
      </w:r>
      <w:r w:rsidRPr="000C45E4">
        <w:rPr>
          <w:rFonts w:ascii="OpenSans-Regular" w:hAnsi="OpenSans-Regular" w:cs="OpenSans-Regular"/>
          <w:color w:val="1A1A1A"/>
        </w:rPr>
        <w:t>parent or carer with a mental health challenge.</w:t>
      </w:r>
    </w:p>
    <w:p w:rsidR="00A94111" w:rsidRPr="000C45E4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Cs/>
          <w:color w:val="1A1A1A"/>
        </w:rPr>
      </w:pPr>
      <w:r w:rsidRPr="000C45E4">
        <w:rPr>
          <w:rFonts w:ascii="OpenSans-Bold" w:hAnsi="OpenSans-Bold" w:cs="OpenSans-Bold"/>
          <w:bCs/>
          <w:color w:val="1A1A1A"/>
        </w:rPr>
        <w:t>Dates: Wed</w:t>
      </w:r>
      <w:r w:rsidRPr="000C45E4">
        <w:rPr>
          <w:rFonts w:ascii="OpenSans-Bold" w:hAnsi="OpenSans-Bold" w:cs="OpenSans-Bold"/>
          <w:bCs/>
          <w:color w:val="1A1A1A"/>
        </w:rPr>
        <w:t xml:space="preserve">nesdays, October 13, 20, 27 and </w:t>
      </w:r>
      <w:r w:rsidRPr="000C45E4">
        <w:rPr>
          <w:rFonts w:ascii="OpenSans-Bold" w:hAnsi="OpenSans-Bold" w:cs="OpenSans-Bold"/>
          <w:bCs/>
          <w:color w:val="1A1A1A"/>
        </w:rPr>
        <w:t>November 3, 10, 17</w:t>
      </w:r>
    </w:p>
    <w:p w:rsidR="00A94111" w:rsidRPr="000C45E4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Cs/>
          <w:color w:val="1A1A1A"/>
        </w:rPr>
      </w:pPr>
      <w:r w:rsidRPr="000C45E4">
        <w:rPr>
          <w:rFonts w:ascii="OpenSans-Bold" w:hAnsi="OpenSans-Bold" w:cs="OpenSans-Bold"/>
          <w:bCs/>
          <w:color w:val="1A1A1A"/>
        </w:rPr>
        <w:t>Time: 4.30pm – 6pm</w:t>
      </w:r>
    </w:p>
    <w:p w:rsidR="00A37C13" w:rsidRPr="000C45E4" w:rsidRDefault="00A37C13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</w:p>
    <w:p w:rsidR="00A94111" w:rsidRPr="00A94111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>
        <w:rPr>
          <w:rFonts w:ascii="OpenSans-Regular" w:hAnsi="OpenSans-Regular" w:cs="OpenSans-Regular"/>
          <w:color w:val="1A1A1A"/>
        </w:rPr>
        <w:t xml:space="preserve">Visit </w:t>
      </w:r>
      <w:r>
        <w:rPr>
          <w:rFonts w:ascii="OpenSans-Regular" w:hAnsi="OpenSans-Regular" w:cs="OpenSans-Regular"/>
          <w:color w:val="0000FF"/>
        </w:rPr>
        <w:t xml:space="preserve">www.satellitefoundation.org.au </w:t>
      </w:r>
      <w:r>
        <w:rPr>
          <w:rFonts w:ascii="OpenSans-Regular" w:hAnsi="OpenSans-Regular" w:cs="OpenSans-Regular"/>
          <w:color w:val="1A1A1A"/>
        </w:rPr>
        <w:t xml:space="preserve">to register </w:t>
      </w:r>
      <w:r>
        <w:rPr>
          <w:rFonts w:ascii="OpenSans-Regular" w:hAnsi="OpenSans-Regular" w:cs="OpenSans-Regular"/>
          <w:color w:val="1A1A1A"/>
        </w:rPr>
        <w:t xml:space="preserve">your interest </w:t>
      </w:r>
      <w:r>
        <w:rPr>
          <w:rFonts w:ascii="OpenSans-Regular" w:hAnsi="OpenSans-Regular" w:cs="OpenSans-Regular"/>
          <w:color w:val="1A1A1A"/>
        </w:rPr>
        <w:t xml:space="preserve">by 1 October 2021 and check out </w:t>
      </w:r>
      <w:r>
        <w:rPr>
          <w:rFonts w:ascii="OpenSans-Regular" w:hAnsi="OpenSans-Regular" w:cs="OpenSans-Regular"/>
          <w:color w:val="1A1A1A"/>
        </w:rPr>
        <w:t>other programs on offer.</w:t>
      </w:r>
    </w:p>
    <w:p w:rsidR="00A94111" w:rsidRDefault="00A94111" w:rsidP="00215FA1">
      <w:pPr>
        <w:rPr>
          <w:rFonts w:ascii="ArialMT" w:hAnsi="ArialMT" w:cs="ArialMT"/>
          <w:color w:val="000000" w:themeColor="text1"/>
        </w:rPr>
      </w:pPr>
    </w:p>
    <w:p w:rsidR="000C45E4" w:rsidRDefault="000C45E4" w:rsidP="000C45E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1A1A1A"/>
          <w:sz w:val="24"/>
          <w:szCs w:val="24"/>
        </w:rPr>
      </w:pPr>
      <w:r w:rsidRPr="000C45E4">
        <w:rPr>
          <w:rFonts w:ascii="OpenSans-Regular" w:hAnsi="OpenSans-Regular" w:cs="OpenSans-Regular"/>
          <w:b/>
          <w:color w:val="1A1A1A"/>
          <w:sz w:val="24"/>
          <w:szCs w:val="24"/>
        </w:rPr>
        <w:t>FaPMI Family Fun Day</w:t>
      </w:r>
    </w:p>
    <w:p w:rsidR="000C45E4" w:rsidRPr="000C45E4" w:rsidRDefault="000C45E4" w:rsidP="000C45E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Sunday November 28</w:t>
      </w:r>
      <w:r w:rsidRPr="000C45E4">
        <w:rPr>
          <w:rFonts w:ascii="OpenSans-Regular" w:hAnsi="OpenSans-Regular" w:cs="OpenSans-Regular"/>
          <w:color w:val="1A1A1A"/>
          <w:vertAlign w:val="superscript"/>
        </w:rPr>
        <w:t>th</w:t>
      </w:r>
      <w:r w:rsidRPr="000C45E4">
        <w:rPr>
          <w:rFonts w:ascii="OpenSans-Regular" w:hAnsi="OpenSans-Regular" w:cs="OpenSans-Regular"/>
          <w:color w:val="1A1A1A"/>
        </w:rPr>
        <w:t xml:space="preserve"> 12-3pm   Heathmont Bowls Club</w:t>
      </w:r>
    </w:p>
    <w:p w:rsidR="000C45E4" w:rsidRPr="000C45E4" w:rsidRDefault="000C45E4" w:rsidP="000C45E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RSVP by November 14</w:t>
      </w:r>
      <w:r w:rsidRPr="000C45E4">
        <w:rPr>
          <w:rFonts w:ascii="OpenSans-Regular" w:hAnsi="OpenSans-Regular" w:cs="OpenSans-Regular"/>
          <w:color w:val="1A1A1A"/>
          <w:vertAlign w:val="superscript"/>
        </w:rPr>
        <w:t>th</w:t>
      </w:r>
      <w:r w:rsidRPr="000C45E4">
        <w:rPr>
          <w:rFonts w:ascii="OpenSans-Regular" w:hAnsi="OpenSans-Regular" w:cs="OpenSans-Regular"/>
          <w:color w:val="1A1A1A"/>
        </w:rPr>
        <w:t xml:space="preserve"> </w:t>
      </w:r>
    </w:p>
    <w:p w:rsidR="000C45E4" w:rsidRPr="000C45E4" w:rsidRDefault="000C45E4" w:rsidP="000C45E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FREE but you need to book online </w:t>
      </w:r>
      <w:hyperlink r:id="rId10" w:history="1">
        <w:r w:rsidRPr="000C45E4">
          <w:rPr>
            <w:rStyle w:val="Hyperlink"/>
            <w:rFonts w:ascii="OpenSans-Regular" w:hAnsi="OpenSans-Regular" w:cs="OpenSans-Regular"/>
          </w:rPr>
          <w:t>https://trybooking.com/BTLWE</w:t>
        </w:r>
      </w:hyperlink>
    </w:p>
    <w:p w:rsidR="000C45E4" w:rsidRPr="000C45E4" w:rsidRDefault="000C45E4" w:rsidP="000C45E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For more information please call Michelle Hegarty on 0481 913 607</w:t>
      </w:r>
    </w:p>
    <w:p w:rsidR="000C3C68" w:rsidRDefault="000C3C68" w:rsidP="000C3C68">
      <w:pPr>
        <w:spacing w:line="240" w:lineRule="auto"/>
        <w:rPr>
          <w:rFonts w:ascii="ArialMT" w:hAnsi="ArialMT" w:cs="ArialMT"/>
          <w:color w:val="000000" w:themeColor="text1"/>
        </w:rPr>
      </w:pPr>
    </w:p>
    <w:p w:rsidR="00327355" w:rsidRDefault="00327355" w:rsidP="000C3C68">
      <w:pPr>
        <w:spacing w:line="240" w:lineRule="auto"/>
        <w:rPr>
          <w:rFonts w:ascii="ArialMT" w:hAnsi="ArialMT" w:cs="ArialMT"/>
          <w:color w:val="000000" w:themeColor="text1"/>
        </w:rPr>
      </w:pPr>
    </w:p>
    <w:p w:rsidR="000C3C68" w:rsidRDefault="000C3C68" w:rsidP="000C3C68">
      <w:pPr>
        <w:spacing w:line="240" w:lineRule="auto"/>
        <w:rPr>
          <w:rFonts w:ascii="ArialMT" w:hAnsi="ArialMT" w:cs="ArialMT"/>
          <w:color w:val="000000" w:themeColor="text1"/>
        </w:rPr>
      </w:pPr>
    </w:p>
    <w:p w:rsidR="000C3C68" w:rsidRDefault="00A37C13" w:rsidP="000C3C68">
      <w:pPr>
        <w:rPr>
          <w:rFonts w:ascii="ArialMT" w:hAnsi="ArialMT" w:cs="ArialMT"/>
          <w:b/>
          <w:color w:val="000000" w:themeColor="text1"/>
          <w:sz w:val="24"/>
          <w:szCs w:val="24"/>
        </w:rPr>
      </w:pPr>
      <w:r w:rsidRPr="000C45E4">
        <w:rPr>
          <w:rFonts w:ascii="ArialMT" w:hAnsi="ArialMT" w:cs="ArialMT"/>
          <w:b/>
          <w:color w:val="000000" w:themeColor="text1"/>
          <w:sz w:val="24"/>
          <w:szCs w:val="24"/>
        </w:rPr>
        <w:t>Mindfulness for Families</w:t>
      </w:r>
    </w:p>
    <w:p w:rsidR="00E938C8" w:rsidRPr="000C3C68" w:rsidRDefault="00E938C8" w:rsidP="000C3C68">
      <w:pPr>
        <w:rPr>
          <w:rFonts w:ascii="ArialMT" w:hAnsi="ArialMT" w:cs="ArialMT"/>
          <w:b/>
          <w:color w:val="000000" w:themeColor="text1"/>
          <w:sz w:val="24"/>
          <w:szCs w:val="24"/>
        </w:rPr>
      </w:pPr>
      <w:r w:rsidRPr="00E938C8">
        <w:rPr>
          <w:rFonts w:ascii="Arial" w:hAnsi="Arial" w:cs="Arial"/>
        </w:rPr>
        <w:t>No matter what your age or your experience with mindfulness, everyon</w:t>
      </w:r>
      <w:r w:rsidRPr="00E938C8">
        <w:rPr>
          <w:rFonts w:ascii="Arial" w:hAnsi="Arial" w:cs="Arial"/>
        </w:rPr>
        <w:t xml:space="preserve">e can benefit from this series. </w:t>
      </w:r>
      <w:r w:rsidRPr="00E938C8">
        <w:rPr>
          <w:rFonts w:ascii="Arial" w:hAnsi="Arial" w:cs="Arial"/>
        </w:rPr>
        <w:t>Join mindfulness educator Carolyn Mitchell for thes</w:t>
      </w:r>
      <w:r w:rsidRPr="00E938C8">
        <w:rPr>
          <w:rFonts w:ascii="Arial" w:hAnsi="Arial" w:cs="Arial"/>
        </w:rPr>
        <w:t xml:space="preserve">e bite-size 30 minutes sessions Online from your own home. </w:t>
      </w:r>
      <w:r w:rsidRPr="00E938C8">
        <w:rPr>
          <w:rFonts w:ascii="Arial" w:hAnsi="Arial" w:cs="Arial"/>
        </w:rPr>
        <w:t>Carolyn’s mindfulness sessions will include practical family-friendly act</w:t>
      </w:r>
      <w:r w:rsidRPr="00E938C8">
        <w:rPr>
          <w:rFonts w:ascii="Arial" w:hAnsi="Arial" w:cs="Arial"/>
        </w:rPr>
        <w:t>ivities plus handouts each week</w:t>
      </w:r>
      <w:r>
        <w:rPr>
          <w:rFonts w:ascii="Arial" w:hAnsi="Arial" w:cs="Arial"/>
        </w:rPr>
        <w:t xml:space="preserve">. </w:t>
      </w:r>
      <w:r w:rsidRPr="00E938C8">
        <w:rPr>
          <w:rFonts w:ascii="Arial" w:hAnsi="Arial" w:cs="Arial"/>
        </w:rPr>
        <w:t>Sessions will include Mindfulness, Breathing, Tuning In, Gratitude and “Kindfulness”</w:t>
      </w:r>
      <w:r>
        <w:rPr>
          <w:rFonts w:ascii="Arial" w:hAnsi="Arial" w:cs="Arial"/>
        </w:rPr>
        <w:t>.</w:t>
      </w:r>
    </w:p>
    <w:p w:rsidR="00A37C13" w:rsidRPr="000C45E4" w:rsidRDefault="00A37C13" w:rsidP="00A37C13">
      <w:pPr>
        <w:spacing w:line="240" w:lineRule="auto"/>
        <w:rPr>
          <w:rFonts w:ascii="ArialMT" w:hAnsi="ArialMT" w:cs="ArialMT"/>
          <w:color w:val="000000" w:themeColor="text1"/>
        </w:rPr>
      </w:pPr>
      <w:r w:rsidRPr="000C45E4">
        <w:rPr>
          <w:rFonts w:ascii="ArialMT" w:hAnsi="ArialMT" w:cs="ArialMT"/>
          <w:color w:val="000000" w:themeColor="text1"/>
        </w:rPr>
        <w:t>A four part online program for families</w:t>
      </w:r>
      <w:r w:rsidR="000C45E4">
        <w:rPr>
          <w:rFonts w:ascii="ArialMT" w:hAnsi="ArialMT" w:cs="ArialMT"/>
          <w:color w:val="000000" w:themeColor="text1"/>
        </w:rPr>
        <w:t xml:space="preserve"> on </w:t>
      </w:r>
      <w:r w:rsidRPr="000C45E4">
        <w:rPr>
          <w:rFonts w:ascii="ArialMT" w:hAnsi="ArialMT" w:cs="ArialMT"/>
          <w:color w:val="000000" w:themeColor="text1"/>
        </w:rPr>
        <w:t>Wednesday October 13, 20, 27 &amp; November 3</w:t>
      </w:r>
    </w:p>
    <w:p w:rsidR="00A37C13" w:rsidRPr="000C45E4" w:rsidRDefault="00A37C13" w:rsidP="00A37C13">
      <w:pPr>
        <w:spacing w:line="240" w:lineRule="auto"/>
        <w:rPr>
          <w:rFonts w:ascii="ArialMT" w:hAnsi="ArialMT" w:cs="ArialMT"/>
          <w:color w:val="000000" w:themeColor="text1"/>
        </w:rPr>
      </w:pPr>
      <w:r w:rsidRPr="000C45E4">
        <w:rPr>
          <w:rFonts w:ascii="ArialMT" w:hAnsi="ArialMT" w:cs="ArialMT"/>
          <w:color w:val="000000" w:themeColor="text1"/>
        </w:rPr>
        <w:t xml:space="preserve">Please Register to attend </w:t>
      </w:r>
      <w:hyperlink r:id="rId11" w:history="1">
        <w:r w:rsidRPr="000C45E4">
          <w:rPr>
            <w:rStyle w:val="Hyperlink"/>
            <w:rFonts w:ascii="ArialMT" w:hAnsi="ArialMT" w:cs="ArialMT"/>
          </w:rPr>
          <w:t>fapmi@easternhealth.org.au</w:t>
        </w:r>
      </w:hyperlink>
    </w:p>
    <w:p w:rsidR="00A37C13" w:rsidRDefault="00A37C13" w:rsidP="00A37C13">
      <w:pPr>
        <w:spacing w:line="240" w:lineRule="auto"/>
        <w:rPr>
          <w:rFonts w:ascii="ArialMT" w:hAnsi="ArialMT" w:cs="ArialMT"/>
          <w:color w:val="000000" w:themeColor="text1"/>
          <w:sz w:val="24"/>
          <w:szCs w:val="24"/>
        </w:rPr>
      </w:pPr>
    </w:p>
    <w:p w:rsidR="00327355" w:rsidRDefault="00327355" w:rsidP="00A37C13">
      <w:pPr>
        <w:spacing w:line="240" w:lineRule="auto"/>
        <w:rPr>
          <w:rFonts w:ascii="ArialMT" w:hAnsi="ArialMT" w:cs="ArialMT"/>
          <w:color w:val="000000" w:themeColor="text1"/>
          <w:sz w:val="24"/>
          <w:szCs w:val="24"/>
        </w:rPr>
      </w:pPr>
    </w:p>
    <w:p w:rsidR="00327355" w:rsidRDefault="00327355" w:rsidP="00A37C13">
      <w:pPr>
        <w:spacing w:line="240" w:lineRule="auto"/>
        <w:rPr>
          <w:rFonts w:ascii="ArialMT" w:hAnsi="ArialMT" w:cs="ArialMT"/>
          <w:color w:val="000000" w:themeColor="text1"/>
          <w:sz w:val="24"/>
          <w:szCs w:val="24"/>
        </w:rPr>
      </w:pPr>
    </w:p>
    <w:p w:rsidR="00327355" w:rsidRDefault="00327355" w:rsidP="00A37C13">
      <w:pPr>
        <w:spacing w:line="240" w:lineRule="auto"/>
        <w:rPr>
          <w:rFonts w:ascii="ArialMT" w:hAnsi="ArialMT" w:cs="ArialMT"/>
          <w:color w:val="000000" w:themeColor="text1"/>
          <w:sz w:val="24"/>
          <w:szCs w:val="24"/>
        </w:rPr>
      </w:pPr>
    </w:p>
    <w:p w:rsidR="00327355" w:rsidRDefault="00327355" w:rsidP="00A37C13">
      <w:pPr>
        <w:spacing w:line="240" w:lineRule="auto"/>
        <w:rPr>
          <w:rFonts w:ascii="ArialMT" w:hAnsi="ArialMT" w:cs="ArialMT"/>
          <w:color w:val="000000" w:themeColor="text1"/>
          <w:sz w:val="24"/>
          <w:szCs w:val="24"/>
        </w:rPr>
      </w:pPr>
    </w:p>
    <w:p w:rsidR="00327355" w:rsidRDefault="00327355" w:rsidP="00A37C13">
      <w:pPr>
        <w:spacing w:line="240" w:lineRule="auto"/>
        <w:rPr>
          <w:rFonts w:ascii="ArialMT" w:hAnsi="ArialMT" w:cs="ArialMT"/>
          <w:color w:val="000000" w:themeColor="text1"/>
          <w:sz w:val="24"/>
          <w:szCs w:val="24"/>
        </w:rPr>
      </w:pPr>
    </w:p>
    <w:p w:rsidR="00327355" w:rsidRDefault="00327355" w:rsidP="00A37C13">
      <w:pPr>
        <w:spacing w:line="240" w:lineRule="auto"/>
        <w:rPr>
          <w:rFonts w:ascii="ArialMT" w:hAnsi="ArialMT" w:cs="ArialMT"/>
          <w:color w:val="000000" w:themeColor="text1"/>
          <w:sz w:val="24"/>
          <w:szCs w:val="24"/>
        </w:rPr>
      </w:pPr>
    </w:p>
    <w:p w:rsidR="00327355" w:rsidRDefault="00327355" w:rsidP="00A37C13">
      <w:pPr>
        <w:spacing w:line="240" w:lineRule="auto"/>
        <w:rPr>
          <w:rFonts w:ascii="ArialMT" w:hAnsi="ArialMT" w:cs="ArialMT"/>
          <w:color w:val="000000" w:themeColor="text1"/>
          <w:sz w:val="24"/>
          <w:szCs w:val="24"/>
        </w:rPr>
      </w:pPr>
    </w:p>
    <w:p w:rsidR="00D62B69" w:rsidRPr="00A37C13" w:rsidRDefault="00A94111" w:rsidP="00215FA1">
      <w:pPr>
        <w:rPr>
          <w:rFonts w:ascii="ArialMT" w:hAnsi="ArialMT" w:cs="ArialMT"/>
          <w:color w:val="000000" w:themeColor="text1"/>
          <w:sz w:val="36"/>
          <w:szCs w:val="36"/>
        </w:rPr>
      </w:pPr>
      <w:r w:rsidRPr="00A37C13">
        <w:rPr>
          <w:rFonts w:ascii="ArialMT" w:hAnsi="ArialMT" w:cs="ArialMT"/>
          <w:color w:val="000000" w:themeColor="text1"/>
          <w:sz w:val="36"/>
          <w:szCs w:val="36"/>
        </w:rPr>
        <w:lastRenderedPageBreak/>
        <w:t xml:space="preserve">Craft: </w:t>
      </w:r>
      <w:r w:rsidR="00D62B69" w:rsidRPr="00A37C13">
        <w:rPr>
          <w:rFonts w:ascii="ArialMT" w:hAnsi="ArialMT" w:cs="BreeSerif-Regular"/>
          <w:color w:val="000000" w:themeColor="text1"/>
          <w:sz w:val="36"/>
          <w:szCs w:val="36"/>
        </w:rPr>
        <w:t>Rainbow Butterfly Suncatchers</w:t>
      </w:r>
    </w:p>
    <w:p w:rsidR="0098310C" w:rsidRPr="000C45E4" w:rsidRDefault="009F492D" w:rsidP="009F492D">
      <w:pPr>
        <w:rPr>
          <w:rFonts w:ascii="OpenSans-Regular" w:hAnsi="OpenSans-Regular" w:cs="OpenSans-Regular"/>
          <w:color w:val="000000" w:themeColor="text1"/>
        </w:rPr>
      </w:pPr>
      <w:r w:rsidRPr="000C45E4">
        <w:rPr>
          <w:rFonts w:ascii="OpenSans-Regular" w:hAnsi="OpenSans-Regular" w:cs="OpenSans-Regular"/>
          <w:color w:val="000000" w:themeColor="text1"/>
        </w:rPr>
        <w:t xml:space="preserve">From: </w:t>
      </w:r>
      <w:hyperlink r:id="rId12" w:history="1">
        <w:r w:rsidRPr="000C45E4">
          <w:rPr>
            <w:rStyle w:val="Hyperlink"/>
            <w:rFonts w:ascii="OpenSans-Regular" w:hAnsi="OpenSans-Regular" w:cs="OpenSans-Regular"/>
          </w:rPr>
          <w:t>h</w:t>
        </w:r>
        <w:r w:rsidRPr="000C45E4">
          <w:rPr>
            <w:rStyle w:val="Hyperlink"/>
            <w:rFonts w:ascii="Arial" w:hAnsi="Arial" w:cs="Arial"/>
          </w:rPr>
          <w:t>tt</w:t>
        </w:r>
        <w:r w:rsidRPr="000C45E4">
          <w:rPr>
            <w:rStyle w:val="Hyperlink"/>
            <w:rFonts w:ascii="OpenSans-Regular" w:hAnsi="OpenSans-Regular" w:cs="OpenSans-Regular"/>
          </w:rPr>
          <w:t>ps://kidsactivitiesblog.com/86887/bu</w:t>
        </w:r>
        <w:r w:rsidRPr="000C45E4">
          <w:rPr>
            <w:rStyle w:val="Hyperlink"/>
            <w:rFonts w:ascii="Arial" w:hAnsi="Arial" w:cs="Arial"/>
          </w:rPr>
          <w:t>tt</w:t>
        </w:r>
        <w:r w:rsidRPr="000C45E4">
          <w:rPr>
            <w:rStyle w:val="Hyperlink"/>
            <w:rFonts w:ascii="OpenSans-Regular" w:hAnsi="OpenSans-Regular" w:cs="OpenSans-Regular"/>
          </w:rPr>
          <w:t>erfly-suncatcher-craft/</w:t>
        </w:r>
      </w:hyperlink>
    </w:p>
    <w:p w:rsidR="00D62B69" w:rsidRPr="000C45E4" w:rsidRDefault="00D62B69" w:rsidP="00D62B69">
      <w:pPr>
        <w:autoSpaceDE w:val="0"/>
        <w:autoSpaceDN w:val="0"/>
        <w:adjustRightInd w:val="0"/>
        <w:spacing w:after="0" w:line="240" w:lineRule="auto"/>
        <w:rPr>
          <w:rFonts w:ascii="BreeSerif-Regular" w:hAnsi="BreeSerif-Regular" w:cs="BreeSerif-Regular"/>
          <w:color w:val="000000" w:themeColor="text1"/>
        </w:rPr>
      </w:pPr>
      <w:r w:rsidRPr="000C45E4">
        <w:rPr>
          <w:rFonts w:ascii="BreeSerif-Regular" w:hAnsi="BreeSerif-Regular" w:cs="BreeSerif-Regular"/>
          <w:color w:val="000000" w:themeColor="text1"/>
        </w:rPr>
        <w:t>M</w:t>
      </w:r>
      <w:r w:rsidRPr="000C45E4">
        <w:rPr>
          <w:rFonts w:ascii="BreeSerif-Regular" w:hAnsi="BreeSerif-Regular" w:cs="BreeSerif-Regular"/>
          <w:color w:val="000000" w:themeColor="text1"/>
        </w:rPr>
        <w:t>aterials</w:t>
      </w:r>
    </w:p>
    <w:p w:rsidR="00D62B69" w:rsidRPr="000C45E4" w:rsidRDefault="00D62B69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black twine</w:t>
      </w:r>
    </w:p>
    <w:p w:rsidR="00D62B69" w:rsidRPr="000C45E4" w:rsidRDefault="00D62B69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black paint</w:t>
      </w:r>
    </w:p>
    <w:p w:rsidR="00D62B69" w:rsidRPr="000C45E4" w:rsidRDefault="00D62B69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bubble wrap</w:t>
      </w:r>
    </w:p>
    <w:p w:rsidR="00D62B69" w:rsidRPr="000C45E4" w:rsidRDefault="00D62B69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wide craft sticks</w:t>
      </w:r>
    </w:p>
    <w:p w:rsidR="00D62B69" w:rsidRPr="000C45E4" w:rsidRDefault="00D62B69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tissue paper cut into squares</w:t>
      </w:r>
    </w:p>
    <w:p w:rsidR="00D62B69" w:rsidRPr="000C45E4" w:rsidRDefault="00D62B69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glue</w:t>
      </w:r>
    </w:p>
    <w:p w:rsidR="00D62B69" w:rsidRPr="000C45E4" w:rsidRDefault="00D62B69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Mod Podge or PVA glue</w:t>
      </w:r>
    </w:p>
    <w:p w:rsidR="00D62B69" w:rsidRPr="000C45E4" w:rsidRDefault="00D62B69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  </w:t>
      </w:r>
      <w:r w:rsidRPr="000C45E4">
        <w:rPr>
          <w:rFonts w:ascii="OpenSans-Regular" w:hAnsi="OpenSans-Regular" w:cs="OpenSans-Regular"/>
          <w:color w:val="1A1A1A"/>
        </w:rPr>
        <w:t>mixed with water</w:t>
      </w:r>
    </w:p>
    <w:p w:rsidR="00D62B69" w:rsidRPr="000C45E4" w:rsidRDefault="00D62B69" w:rsidP="00D62B69">
      <w:pPr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paint brush</w:t>
      </w:r>
    </w:p>
    <w:p w:rsidR="00D62B69" w:rsidRPr="000C45E4" w:rsidRDefault="00D62B69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1</w:t>
      </w:r>
      <w:r w:rsidR="0098310C" w:rsidRPr="000C45E4">
        <w:rPr>
          <w:rFonts w:ascii="OpenSans-Regular" w:hAnsi="OpenSans-Regular" w:cs="OpenSans-Regular"/>
          <w:color w:val="1A1A1A"/>
        </w:rPr>
        <w:t xml:space="preserve">. Grab the tissue paper squares </w:t>
      </w:r>
      <w:r w:rsidRPr="000C45E4">
        <w:rPr>
          <w:rFonts w:ascii="OpenSans-Regular" w:hAnsi="OpenSans-Regular" w:cs="OpenSans-Regular"/>
          <w:color w:val="1A1A1A"/>
        </w:rPr>
        <w:t>and a sheet of bubble wrap.</w:t>
      </w:r>
    </w:p>
    <w:p w:rsidR="00D62B69" w:rsidRPr="000C45E4" w:rsidRDefault="0098310C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2. Paint the Mod Podge on the bubble wrap and lay the colourful squares on top to create a colourful rainbow </w:t>
      </w:r>
      <w:r w:rsidR="00D62B69" w:rsidRPr="000C45E4">
        <w:rPr>
          <w:rFonts w:ascii="OpenSans-Regular" w:hAnsi="OpenSans-Regular" w:cs="OpenSans-Regular"/>
          <w:color w:val="1A1A1A"/>
        </w:rPr>
        <w:t>collage.</w:t>
      </w:r>
    </w:p>
    <w:p w:rsidR="00D62B69" w:rsidRPr="000C45E4" w:rsidRDefault="00D62B69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3. Set it aside to dry.</w:t>
      </w:r>
    </w:p>
    <w:p w:rsidR="00D62B69" w:rsidRPr="000C45E4" w:rsidRDefault="00D62B69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4. Paint the craft stick black.</w:t>
      </w:r>
    </w:p>
    <w:p w:rsidR="00D62B69" w:rsidRPr="000C45E4" w:rsidRDefault="0098310C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5. Once dried, cut the tissue paper bubble wrap into wings and glue to the back of the craft stick, folding the winds </w:t>
      </w:r>
      <w:r w:rsidR="00D62B69" w:rsidRPr="000C45E4">
        <w:rPr>
          <w:rFonts w:ascii="OpenSans-Regular" w:hAnsi="OpenSans-Regular" w:cs="OpenSans-Regular"/>
          <w:color w:val="1A1A1A"/>
        </w:rPr>
        <w:t>slightly at the body.</w:t>
      </w:r>
    </w:p>
    <w:p w:rsidR="00D62B69" w:rsidRPr="000C45E4" w:rsidRDefault="0098310C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6. Add black twine antennae to </w:t>
      </w:r>
      <w:r w:rsidR="00D62B69" w:rsidRPr="000C45E4">
        <w:rPr>
          <w:rFonts w:ascii="OpenSans-Regular" w:hAnsi="OpenSans-Regular" w:cs="OpenSans-Regular"/>
          <w:color w:val="1A1A1A"/>
        </w:rPr>
        <w:t>the butterfly.</w:t>
      </w:r>
    </w:p>
    <w:p w:rsidR="00D62B69" w:rsidRPr="000C45E4" w:rsidRDefault="00D62B69" w:rsidP="00D62B69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7. Hang it in the window!</w:t>
      </w:r>
    </w:p>
    <w:p w:rsidR="00A94111" w:rsidRDefault="00A94111" w:rsidP="00D62B69">
      <w:pPr>
        <w:rPr>
          <w:rFonts w:ascii="ArialMT" w:hAnsi="ArialMT" w:cs="ArialMT"/>
          <w:color w:val="000000" w:themeColor="text1"/>
          <w:sz w:val="36"/>
          <w:szCs w:val="36"/>
        </w:rPr>
      </w:pPr>
    </w:p>
    <w:p w:rsidR="000C45E4" w:rsidRDefault="000C45E4" w:rsidP="00D62B69">
      <w:pPr>
        <w:rPr>
          <w:rFonts w:ascii="ArialMT" w:hAnsi="ArialMT" w:cs="ArialMT"/>
          <w:color w:val="000000" w:themeColor="text1"/>
          <w:sz w:val="36"/>
          <w:szCs w:val="36"/>
        </w:rPr>
      </w:pPr>
    </w:p>
    <w:p w:rsidR="00D62B69" w:rsidRPr="00A37C13" w:rsidRDefault="00D62B69" w:rsidP="00D62B69">
      <w:pPr>
        <w:rPr>
          <w:rFonts w:ascii="ArialMT" w:hAnsi="ArialMT" w:cs="ArialMT"/>
          <w:color w:val="000000" w:themeColor="text1"/>
          <w:sz w:val="36"/>
          <w:szCs w:val="36"/>
        </w:rPr>
      </w:pPr>
      <w:r w:rsidRPr="00A37C13">
        <w:rPr>
          <w:rFonts w:ascii="ArialMT" w:hAnsi="ArialMT" w:cs="ArialMT"/>
          <w:color w:val="000000" w:themeColor="text1"/>
          <w:sz w:val="36"/>
          <w:szCs w:val="36"/>
        </w:rPr>
        <w:t>C</w:t>
      </w:r>
      <w:r w:rsidR="00371F82" w:rsidRPr="00A37C13">
        <w:rPr>
          <w:rFonts w:ascii="ArialMT" w:hAnsi="ArialMT" w:cs="ArialMT"/>
          <w:color w:val="000000" w:themeColor="text1"/>
          <w:sz w:val="36"/>
          <w:szCs w:val="36"/>
        </w:rPr>
        <w:t>OVID Resources for Families</w:t>
      </w:r>
    </w:p>
    <w:p w:rsidR="009F492D" w:rsidRPr="000C45E4" w:rsidRDefault="00DD2A27" w:rsidP="009F492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The Royal </w:t>
      </w:r>
      <w:r w:rsidR="009F492D" w:rsidRPr="000C45E4">
        <w:rPr>
          <w:rFonts w:ascii="OpenSans-Regular" w:hAnsi="OpenSans-Regular" w:cs="OpenSans-Regular"/>
          <w:color w:val="1A1A1A"/>
        </w:rPr>
        <w:t>Children’s Hospital in Melbourne</w:t>
      </w:r>
    </w:p>
    <w:p w:rsidR="009F492D" w:rsidRPr="000C45E4" w:rsidRDefault="006F027A" w:rsidP="009F492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Find helpful resources about </w:t>
      </w:r>
      <w:r w:rsidR="009F492D" w:rsidRPr="000C45E4">
        <w:rPr>
          <w:rFonts w:ascii="OpenSans-Regular" w:hAnsi="OpenSans-Regular" w:cs="OpenSans-Regular"/>
          <w:color w:val="1A1A1A"/>
        </w:rPr>
        <w:t>COVID-19 and adolescent health:</w:t>
      </w:r>
    </w:p>
    <w:p w:rsidR="00D62B69" w:rsidRPr="000C45E4" w:rsidRDefault="009F492D" w:rsidP="009F492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  <w:hyperlink r:id="rId13" w:history="1">
        <w:r w:rsidRPr="000C45E4">
          <w:rPr>
            <w:rStyle w:val="Hyperlink"/>
            <w:rFonts w:ascii="OpenSans-Regular" w:hAnsi="OpenSans-Regular" w:cs="OpenSans-Regular"/>
          </w:rPr>
          <w:t>https://www.rch.org.au/cah/about_us/COVID19_and_adolescent_health_%E2%80%93_helul_resources_to_consider/</w:t>
        </w:r>
      </w:hyperlink>
    </w:p>
    <w:p w:rsidR="009F492D" w:rsidRPr="000C45E4" w:rsidRDefault="009F492D" w:rsidP="009F492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</w:p>
    <w:p w:rsidR="009F492D" w:rsidRPr="000C45E4" w:rsidRDefault="009F492D" w:rsidP="009F492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The </w:t>
      </w:r>
      <w:proofErr w:type="spellStart"/>
      <w:r w:rsidRPr="000C45E4">
        <w:rPr>
          <w:rFonts w:ascii="OpenSans-Regular" w:hAnsi="OpenSans-Regular" w:cs="OpenSans-Regular"/>
          <w:b/>
          <w:color w:val="1A1A1A"/>
        </w:rPr>
        <w:t>kidshelpline</w:t>
      </w:r>
      <w:proofErr w:type="spellEnd"/>
      <w:r w:rsidRPr="000C45E4">
        <w:rPr>
          <w:rFonts w:ascii="OpenSans-Regular" w:hAnsi="OpenSans-Regular" w:cs="OpenSans-Regular"/>
          <w:color w:val="1A1A1A"/>
        </w:rPr>
        <w:t xml:space="preserve"> has great resources for families and </w:t>
      </w:r>
      <w:r w:rsidRPr="000C45E4">
        <w:rPr>
          <w:rFonts w:ascii="OpenSans-Regular" w:hAnsi="OpenSans-Regular" w:cs="OpenSans-Regular"/>
          <w:color w:val="1A1A1A"/>
        </w:rPr>
        <w:t xml:space="preserve">children. Call anytime. </w:t>
      </w:r>
    </w:p>
    <w:p w:rsidR="009F492D" w:rsidRPr="000C45E4" w:rsidRDefault="009F492D" w:rsidP="009F492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Phone </w:t>
      </w:r>
      <w:r w:rsidRPr="000C45E4">
        <w:rPr>
          <w:rFonts w:ascii="OpenSans-Regular" w:hAnsi="OpenSans-Regular" w:cs="OpenSans-Regular"/>
          <w:color w:val="1A1A1A"/>
        </w:rPr>
        <w:t>1800 55 1800. It’</w:t>
      </w:r>
      <w:r w:rsidRPr="000C45E4">
        <w:rPr>
          <w:rFonts w:ascii="OpenSans-Regular" w:hAnsi="OpenSans-Regular" w:cs="OpenSans-Regular"/>
          <w:color w:val="1A1A1A"/>
        </w:rPr>
        <w:t xml:space="preserve">s FREE, even </w:t>
      </w:r>
      <w:r w:rsidRPr="000C45E4">
        <w:rPr>
          <w:rFonts w:ascii="OpenSans-Regular" w:hAnsi="OpenSans-Regular" w:cs="OpenSans-Regular"/>
          <w:color w:val="1A1A1A"/>
        </w:rPr>
        <w:t>from your mobile.</w:t>
      </w:r>
    </w:p>
    <w:p w:rsidR="009F492D" w:rsidRPr="000C45E4" w:rsidRDefault="009F492D" w:rsidP="009F492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Talking helps! We’</w:t>
      </w:r>
      <w:r w:rsidRPr="000C45E4">
        <w:rPr>
          <w:rFonts w:ascii="OpenSans-Regular" w:hAnsi="OpenSans-Regular" w:cs="OpenSans-Regular"/>
          <w:color w:val="1A1A1A"/>
        </w:rPr>
        <w:t xml:space="preserve">re here for </w:t>
      </w:r>
      <w:r w:rsidRPr="000C45E4">
        <w:rPr>
          <w:rFonts w:ascii="OpenSans-Regular" w:hAnsi="OpenSans-Regular" w:cs="OpenSans-Regular"/>
          <w:color w:val="1A1A1A"/>
        </w:rPr>
        <w:t>y</w:t>
      </w:r>
      <w:r w:rsidRPr="000C45E4">
        <w:rPr>
          <w:rFonts w:ascii="OpenSans-Regular" w:hAnsi="OpenSans-Regular" w:cs="OpenSans-Regular"/>
          <w:color w:val="1A1A1A"/>
        </w:rPr>
        <w:t xml:space="preserve">our kids. No problem is too big </w:t>
      </w:r>
      <w:r w:rsidRPr="000C45E4">
        <w:rPr>
          <w:rFonts w:ascii="OpenSans-Regular" w:hAnsi="OpenSans-Regular" w:cs="OpenSans-Regular"/>
          <w:color w:val="1A1A1A"/>
        </w:rPr>
        <w:t>or too small.</w:t>
      </w:r>
      <w:r w:rsidRPr="000C45E4">
        <w:rPr>
          <w:rFonts w:ascii="OpenSans-Regular" w:hAnsi="OpenSans-Regular" w:cs="OpenSans-Regular"/>
          <w:color w:val="1A1A1A"/>
        </w:rPr>
        <w:t xml:space="preserve"> </w:t>
      </w:r>
    </w:p>
    <w:p w:rsidR="00BE61FE" w:rsidRPr="000C45E4" w:rsidRDefault="00BE61FE" w:rsidP="009F492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</w:p>
    <w:p w:rsidR="00D62B69" w:rsidRPr="000C45E4" w:rsidRDefault="00BE61FE" w:rsidP="009F492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  <w:hyperlink r:id="rId14" w:history="1">
        <w:r w:rsidRPr="000C45E4">
          <w:rPr>
            <w:rStyle w:val="Hyperlink"/>
            <w:rFonts w:ascii="OpenSans-Regular" w:hAnsi="OpenSans-Regular" w:cs="OpenSans-Regular"/>
          </w:rPr>
          <w:t>https://kidshelpline.com.au/parents/issues/helpingkids-covid</w:t>
        </w:r>
      </w:hyperlink>
    </w:p>
    <w:p w:rsidR="00BE61FE" w:rsidRPr="000C45E4" w:rsidRDefault="00BE61FE" w:rsidP="009F492D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</w:p>
    <w:p w:rsidR="00BE61FE" w:rsidRPr="000C45E4" w:rsidRDefault="00BE61FE" w:rsidP="00BE61F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  <w:hyperlink r:id="rId15" w:history="1">
        <w:r w:rsidRPr="000C45E4">
          <w:rPr>
            <w:rStyle w:val="Hyperlink"/>
            <w:rFonts w:ascii="OpenSans-Regular" w:hAnsi="OpenSans-Regular" w:cs="OpenSans-Regular"/>
          </w:rPr>
          <w:t>https://kidshelpline.com.au/parents/issues/copingfamily-stress</w:t>
        </w:r>
      </w:hyperlink>
    </w:p>
    <w:p w:rsidR="00BE61FE" w:rsidRDefault="00BE61FE" w:rsidP="00BE61F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</w:p>
    <w:p w:rsidR="00BE61FE" w:rsidRDefault="00BE61FE" w:rsidP="00BE61F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</w:p>
    <w:p w:rsidR="000E69BC" w:rsidRPr="003343AF" w:rsidRDefault="003343AF" w:rsidP="00BE61F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 w:themeColor="text1"/>
          <w:sz w:val="24"/>
          <w:szCs w:val="24"/>
        </w:rPr>
      </w:pPr>
      <w:r w:rsidRPr="003343AF">
        <w:rPr>
          <w:rFonts w:ascii="OpenSans-Regular" w:hAnsi="OpenSans-Regular" w:cs="OpenSans-Regular"/>
          <w:color w:val="000000" w:themeColor="text1"/>
          <w:sz w:val="24"/>
          <w:szCs w:val="24"/>
        </w:rPr>
        <w:t>Emerging Minds</w:t>
      </w:r>
    </w:p>
    <w:p w:rsidR="00BE61FE" w:rsidRPr="000C45E4" w:rsidRDefault="00BE61FE" w:rsidP="00BE61F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Watch videos on how to support children </w:t>
      </w:r>
      <w:proofErr w:type="spellStart"/>
      <w:r w:rsidRPr="000C45E4">
        <w:rPr>
          <w:rFonts w:ascii="OpenSans-Regular" w:hAnsi="OpenSans-Regular" w:cs="OpenSans-Regular"/>
          <w:color w:val="1A1A1A"/>
        </w:rPr>
        <w:t>throughextended</w:t>
      </w:r>
      <w:proofErr w:type="spellEnd"/>
      <w:r w:rsidRPr="000C45E4">
        <w:rPr>
          <w:rFonts w:ascii="OpenSans-Regular" w:hAnsi="OpenSans-Regular" w:cs="OpenSans-Regular"/>
          <w:color w:val="1A1A1A"/>
        </w:rPr>
        <w:t xml:space="preserve"> lock downs </w:t>
      </w:r>
      <w:proofErr w:type="spellStart"/>
      <w:r w:rsidRPr="000C45E4">
        <w:rPr>
          <w:rFonts w:ascii="OpenSans-Regular" w:hAnsi="OpenSans-Regular" w:cs="OpenSans-Regular"/>
          <w:color w:val="1A1A1A"/>
        </w:rPr>
        <w:t>andmanage</w:t>
      </w:r>
      <w:proofErr w:type="spellEnd"/>
      <w:r w:rsidRPr="000C45E4">
        <w:rPr>
          <w:rFonts w:ascii="OpenSans-Regular" w:hAnsi="OpenSans-Regular" w:cs="OpenSans-Regular"/>
          <w:color w:val="1A1A1A"/>
        </w:rPr>
        <w:t xml:space="preserve"> routines for children during the COVID-19 pandemic. </w:t>
      </w:r>
      <w:r w:rsidRPr="000C45E4">
        <w:rPr>
          <w:rFonts w:ascii="OpenSans-Regular" w:hAnsi="OpenSans-Regular" w:cs="OpenSans-Regular"/>
          <w:color w:val="1A1A1A"/>
        </w:rPr>
        <w:t>See this factsheet for</w:t>
      </w:r>
      <w:r w:rsidRPr="000C45E4">
        <w:rPr>
          <w:rFonts w:ascii="OpenSans-Regular" w:hAnsi="OpenSans-Regular" w:cs="OpenSans-Regular"/>
          <w:color w:val="1A1A1A"/>
        </w:rPr>
        <w:t xml:space="preserve"> more information and links to </w:t>
      </w:r>
      <w:r w:rsidRPr="000C45E4">
        <w:rPr>
          <w:rFonts w:ascii="OpenSans-Regular" w:hAnsi="OpenSans-Regular" w:cs="OpenSans-Regular"/>
          <w:color w:val="1A1A1A"/>
        </w:rPr>
        <w:t xml:space="preserve">the videos: </w:t>
      </w:r>
      <w:r w:rsidRPr="000C45E4">
        <w:rPr>
          <w:rFonts w:ascii="OpenSans-Regular" w:hAnsi="OpenSans-Regular" w:cs="OpenSans-Regular"/>
          <w:color w:val="0000FF"/>
        </w:rPr>
        <w:t>https://d2p3kdr0nr4o3z.cloudfront.net/content/uploads/2020/05/01111231/Emerging-</w:t>
      </w:r>
    </w:p>
    <w:p w:rsidR="00BE61FE" w:rsidRPr="000C45E4" w:rsidRDefault="00BE61FE" w:rsidP="00BE61F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  <w:r w:rsidRPr="000C45E4">
        <w:rPr>
          <w:rFonts w:ascii="OpenSans-Regular" w:hAnsi="OpenSans-Regular" w:cs="OpenSans-Regular"/>
          <w:color w:val="0000FF"/>
        </w:rPr>
        <w:t>Minds-COVID-19-Resources.pdf</w:t>
      </w:r>
    </w:p>
    <w:p w:rsidR="00BE61FE" w:rsidRPr="000C45E4" w:rsidRDefault="00BE61FE" w:rsidP="00BE61F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  <w:r w:rsidRPr="000C45E4">
        <w:rPr>
          <w:rFonts w:ascii="OpenSans-Regular" w:hAnsi="OpenSans-Regular" w:cs="OpenSans-Regular"/>
          <w:color w:val="1A1A1A"/>
        </w:rPr>
        <w:lastRenderedPageBreak/>
        <w:t>Talking with ch</w:t>
      </w:r>
      <w:r w:rsidRPr="000C45E4">
        <w:rPr>
          <w:rFonts w:ascii="OpenSans-Regular" w:hAnsi="OpenSans-Regular" w:cs="OpenSans-Regular"/>
          <w:color w:val="1A1A1A"/>
        </w:rPr>
        <w:t xml:space="preserve">ildren about the COVID-19 Delta </w:t>
      </w:r>
      <w:r w:rsidRPr="000C45E4">
        <w:rPr>
          <w:rFonts w:ascii="OpenSans-Regular" w:hAnsi="OpenSans-Regular" w:cs="OpenSans-Regular"/>
          <w:color w:val="1A1A1A"/>
        </w:rPr>
        <w:t xml:space="preserve">variant: </w:t>
      </w:r>
      <w:r w:rsidRPr="000C45E4">
        <w:rPr>
          <w:rFonts w:ascii="OpenSans-Regular" w:hAnsi="OpenSans-Regular" w:cs="OpenSans-Regular"/>
          <w:color w:val="0000FF"/>
        </w:rPr>
        <w:t>https://d2p3kdr0nr4o3z.cloudfront.net/</w:t>
      </w:r>
      <w:r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0000FF"/>
        </w:rPr>
        <w:t>content/uploads/2021/08/16120132/Talking-withchildren-about-the-COVID-19-Delta-variant.pdf</w:t>
      </w:r>
      <w:r w:rsidRPr="000C45E4">
        <w:rPr>
          <w:rFonts w:ascii="OpenSans-Regular" w:hAnsi="OpenSans-Regular" w:cs="OpenSans-Regular"/>
          <w:color w:val="0000FF"/>
        </w:rPr>
        <w:t xml:space="preserve"> </w:t>
      </w:r>
    </w:p>
    <w:p w:rsidR="00E80B1E" w:rsidRDefault="00E80B1E" w:rsidP="00BE61F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</w:p>
    <w:p w:rsidR="00E80B1E" w:rsidRPr="00DD2A27" w:rsidRDefault="00E80B1E" w:rsidP="00E80B1E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Cs/>
          <w:color w:val="1A1A1A"/>
          <w:sz w:val="24"/>
          <w:szCs w:val="24"/>
        </w:rPr>
      </w:pPr>
      <w:r w:rsidRPr="00DD2A27">
        <w:rPr>
          <w:rFonts w:ascii="OpenSans-Bold" w:hAnsi="OpenSans-Bold" w:cs="OpenSans-Bold"/>
          <w:bCs/>
          <w:color w:val="1A1A1A"/>
          <w:sz w:val="24"/>
          <w:szCs w:val="24"/>
        </w:rPr>
        <w:t>Raising Children</w:t>
      </w:r>
    </w:p>
    <w:p w:rsidR="00E80B1E" w:rsidRPr="000C45E4" w:rsidRDefault="00E80B1E" w:rsidP="00E80B1E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Cs/>
          <w:color w:val="1A1A1A"/>
        </w:rPr>
      </w:pPr>
      <w:r w:rsidRPr="000C45E4">
        <w:rPr>
          <w:rFonts w:ascii="OpenSans-Bold" w:hAnsi="OpenSans-Bold" w:cs="OpenSans-Bold"/>
          <w:bCs/>
          <w:color w:val="1A1A1A"/>
        </w:rPr>
        <w:t>The Australian Parenting Website</w:t>
      </w:r>
      <w:r w:rsidR="00B41402" w:rsidRPr="000C45E4">
        <w:rPr>
          <w:rFonts w:ascii="OpenSans-Bold" w:hAnsi="OpenSans-Bold" w:cs="OpenSans-Bold"/>
          <w:bCs/>
          <w:color w:val="1A1A1A"/>
        </w:rPr>
        <w:t xml:space="preserve">: </w:t>
      </w:r>
      <w:r w:rsidRPr="000C45E4">
        <w:rPr>
          <w:rFonts w:ascii="OpenSans-Bold" w:hAnsi="OpenSans-Bold" w:cs="OpenSans-Bold"/>
          <w:bCs/>
          <w:color w:val="1A1A1A"/>
        </w:rPr>
        <w:t>Information for parents and carers</w:t>
      </w:r>
    </w:p>
    <w:p w:rsidR="00E80B1E" w:rsidRPr="000C45E4" w:rsidRDefault="00E80B1E" w:rsidP="00E80B1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Find information on COVID-19 </w:t>
      </w:r>
      <w:r w:rsidRPr="000C45E4">
        <w:rPr>
          <w:rFonts w:ascii="OpenSans-Regular" w:hAnsi="OpenSans-Regular" w:cs="OpenSans-Regular"/>
          <w:color w:val="1A1A1A"/>
        </w:rPr>
        <w:t>and p</w:t>
      </w:r>
      <w:r w:rsidRPr="000C45E4">
        <w:rPr>
          <w:rFonts w:ascii="OpenSans-Regular" w:hAnsi="OpenSans-Regular" w:cs="OpenSans-Regular"/>
          <w:color w:val="1A1A1A"/>
        </w:rPr>
        <w:t xml:space="preserve">rotective hygiene, plus tips to help you and your family cope </w:t>
      </w:r>
      <w:r w:rsidRPr="000C45E4">
        <w:rPr>
          <w:rFonts w:ascii="OpenSans-Regular" w:hAnsi="OpenSans-Regular" w:cs="OpenSans-Regular"/>
          <w:color w:val="1A1A1A"/>
        </w:rPr>
        <w:t>through lockdowns.</w:t>
      </w:r>
      <w:r w:rsidRPr="000C45E4">
        <w:rPr>
          <w:rFonts w:ascii="OpenSans-Regular" w:hAnsi="OpenSans-Regular" w:cs="OpenSans-Regular"/>
          <w:color w:val="1A1A1A"/>
        </w:rPr>
        <w:t xml:space="preserve"> </w:t>
      </w:r>
    </w:p>
    <w:p w:rsidR="00E80B1E" w:rsidRPr="000C45E4" w:rsidRDefault="00E80B1E" w:rsidP="00E80B1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  <w:r w:rsidRPr="000C45E4">
        <w:rPr>
          <w:rFonts w:ascii="OpenSans-Bold" w:hAnsi="OpenSans-Bold" w:cs="OpenSans-Bold"/>
          <w:b/>
          <w:bCs/>
          <w:color w:val="1A1A1A"/>
        </w:rPr>
        <w:t>COVID-19: family guide</w:t>
      </w:r>
      <w:r w:rsidRPr="000C45E4">
        <w:rPr>
          <w:rFonts w:ascii="OpenSans-Regular" w:hAnsi="OpenSans-Regular" w:cs="OpenSans-Regular"/>
          <w:color w:val="1A1A1A"/>
        </w:rPr>
        <w:t xml:space="preserve"> </w:t>
      </w:r>
      <w:hyperlink r:id="rId16" w:history="1">
        <w:r w:rsidRPr="000C45E4">
          <w:rPr>
            <w:rStyle w:val="Hyperlink"/>
            <w:rFonts w:ascii="OpenSans-Regular" w:hAnsi="OpenSans-Regular" w:cs="OpenSans-Regular"/>
          </w:rPr>
          <w:t>https://raisingchildren.net.au/</w:t>
        </w:r>
      </w:hyperlink>
      <w:r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0000FF"/>
        </w:rPr>
        <w:t>guides/coronavirus-covid-19-guide</w:t>
      </w:r>
    </w:p>
    <w:p w:rsidR="00DD2A27" w:rsidRPr="000C45E4" w:rsidRDefault="00DD2A27" w:rsidP="00E80B1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</w:p>
    <w:p w:rsidR="00DD2A27" w:rsidRPr="000C45E4" w:rsidRDefault="00DD2A27" w:rsidP="00E80B1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  <w:sz w:val="20"/>
          <w:szCs w:val="20"/>
        </w:rPr>
      </w:pPr>
    </w:p>
    <w:p w:rsidR="00DD2A27" w:rsidRPr="000C45E4" w:rsidRDefault="00DD2A27" w:rsidP="00DD2A27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Cs/>
          <w:color w:val="1A1A1A"/>
          <w:sz w:val="24"/>
          <w:szCs w:val="24"/>
        </w:rPr>
      </w:pPr>
      <w:r w:rsidRPr="000C45E4">
        <w:rPr>
          <w:rFonts w:ascii="OpenSans-Bold" w:hAnsi="OpenSans-Bold" w:cs="OpenSans-Bold"/>
          <w:bCs/>
          <w:color w:val="1A1A1A"/>
          <w:sz w:val="24"/>
          <w:szCs w:val="24"/>
        </w:rPr>
        <w:t>SNAICC</w:t>
      </w:r>
    </w:p>
    <w:p w:rsidR="00DD2A27" w:rsidRPr="000C45E4" w:rsidRDefault="00DD2A27" w:rsidP="00DD2A27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  <w:r w:rsidRPr="000C45E4">
        <w:rPr>
          <w:rFonts w:ascii="OpenSans-Bold" w:hAnsi="OpenSans-Bold" w:cs="OpenSans-Bold"/>
          <w:bCs/>
          <w:color w:val="1A1A1A"/>
        </w:rPr>
        <w:t>National Voice for our Children</w:t>
      </w:r>
    </w:p>
    <w:p w:rsidR="00DD2A27" w:rsidRPr="000C45E4" w:rsidRDefault="00DD2A27" w:rsidP="00DD2A27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SNAICC </w:t>
      </w:r>
      <w:r w:rsidRPr="000C45E4">
        <w:rPr>
          <w:rFonts w:ascii="OpenSans-Regular" w:hAnsi="OpenSans-Regular" w:cs="OpenSans-Regular"/>
          <w:color w:val="1A1A1A"/>
        </w:rPr>
        <w:t>is listening to our supporters,</w:t>
      </w:r>
      <w:r w:rsidR="000C45E4"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members an</w:t>
      </w:r>
      <w:r w:rsidRPr="000C45E4">
        <w:rPr>
          <w:rFonts w:ascii="OpenSans-Regular" w:hAnsi="OpenSans-Regular" w:cs="OpenSans-Regular"/>
          <w:color w:val="1A1A1A"/>
        </w:rPr>
        <w:t xml:space="preserve">d organisations to identify key </w:t>
      </w:r>
      <w:r w:rsidRPr="000C45E4">
        <w:rPr>
          <w:rFonts w:ascii="OpenSans-Regular" w:hAnsi="OpenSans-Regular" w:cs="OpenSans-Regular"/>
          <w:color w:val="1A1A1A"/>
        </w:rPr>
        <w:t>issues impacti</w:t>
      </w:r>
      <w:r w:rsidRPr="000C45E4">
        <w:rPr>
          <w:rFonts w:ascii="OpenSans-Regular" w:hAnsi="OpenSans-Regular" w:cs="OpenSans-Regular"/>
          <w:color w:val="1A1A1A"/>
        </w:rPr>
        <w:t xml:space="preserve">ng children and families during the COVID-19 pandemic. </w:t>
      </w:r>
      <w:r w:rsidRPr="000C45E4">
        <w:rPr>
          <w:rFonts w:ascii="OpenSans-Regular" w:hAnsi="OpenSans-Regular" w:cs="OpenSans-Regular"/>
          <w:color w:val="1A1A1A"/>
        </w:rPr>
        <w:t>We are here t</w:t>
      </w:r>
      <w:r w:rsidRPr="000C45E4">
        <w:rPr>
          <w:rFonts w:ascii="OpenSans-Regular" w:hAnsi="OpenSans-Regular" w:cs="OpenSans-Regular"/>
          <w:color w:val="1A1A1A"/>
        </w:rPr>
        <w:t xml:space="preserve">o support Aboriginal and Torres </w:t>
      </w:r>
      <w:r w:rsidRPr="000C45E4">
        <w:rPr>
          <w:rFonts w:ascii="OpenSans-Regular" w:hAnsi="OpenSans-Regular" w:cs="OpenSans-Regular"/>
          <w:color w:val="1A1A1A"/>
        </w:rPr>
        <w:t>Strait Islander children and families.</w:t>
      </w:r>
    </w:p>
    <w:p w:rsidR="00DD2A27" w:rsidRPr="000C45E4" w:rsidRDefault="00643240" w:rsidP="00DD2A27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  <w:hyperlink r:id="rId17" w:history="1">
        <w:r w:rsidRPr="000C45E4">
          <w:rPr>
            <w:rStyle w:val="Hyperlink"/>
            <w:rFonts w:ascii="OpenSans-Regular" w:hAnsi="OpenSans-Regular" w:cs="OpenSans-Regular"/>
          </w:rPr>
          <w:t>https://www.snaicc.org.au/resources/helpfulresources-for-children-and-families/</w:t>
        </w:r>
      </w:hyperlink>
    </w:p>
    <w:p w:rsidR="00643240" w:rsidRPr="000C45E4" w:rsidRDefault="00643240" w:rsidP="00DD2A27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  <w:sz w:val="20"/>
          <w:szCs w:val="20"/>
        </w:rPr>
      </w:pPr>
    </w:p>
    <w:p w:rsidR="00643240" w:rsidRPr="000C45E4" w:rsidRDefault="00643240" w:rsidP="00643240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  <w:sz w:val="20"/>
          <w:szCs w:val="20"/>
        </w:rPr>
      </w:pPr>
    </w:p>
    <w:p w:rsidR="00643240" w:rsidRPr="000C45E4" w:rsidRDefault="00643240" w:rsidP="00643240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  <w:sz w:val="24"/>
          <w:szCs w:val="24"/>
        </w:rPr>
      </w:pPr>
      <w:r w:rsidRPr="000C45E4">
        <w:rPr>
          <w:rFonts w:ascii="OpenSans-Regular" w:hAnsi="OpenSans-Regular" w:cs="OpenSans-Regular"/>
          <w:color w:val="1A1A1A"/>
          <w:sz w:val="24"/>
          <w:szCs w:val="24"/>
        </w:rPr>
        <w:t>REACHOUT</w:t>
      </w:r>
    </w:p>
    <w:p w:rsidR="00643240" w:rsidRPr="000C45E4" w:rsidRDefault="00643240" w:rsidP="00643240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Let’s </w:t>
      </w:r>
      <w:r w:rsidRPr="000C45E4">
        <w:rPr>
          <w:rFonts w:ascii="OpenSans-Regular" w:hAnsi="OpenSans-Regular" w:cs="OpenSans-Regular"/>
          <w:color w:val="1A1A1A"/>
        </w:rPr>
        <w:t xml:space="preserve">be real: so much about COVID-19 </w:t>
      </w:r>
      <w:r w:rsidRPr="000C45E4">
        <w:rPr>
          <w:rFonts w:ascii="OpenSans-Regular" w:hAnsi="OpenSans-Regular" w:cs="OpenSans-Regular"/>
          <w:color w:val="1A1A1A"/>
        </w:rPr>
        <w:t>is outsi</w:t>
      </w:r>
      <w:r w:rsidRPr="000C45E4">
        <w:rPr>
          <w:rFonts w:ascii="OpenSans-Regular" w:hAnsi="OpenSans-Regular" w:cs="OpenSans-Regular"/>
          <w:color w:val="1A1A1A"/>
        </w:rPr>
        <w:t xml:space="preserve">de of our control. Not just the </w:t>
      </w:r>
      <w:r w:rsidRPr="000C45E4">
        <w:rPr>
          <w:rFonts w:ascii="OpenSans-Regular" w:hAnsi="OpenSans-Regular" w:cs="OpenSans-Regular"/>
          <w:color w:val="1A1A1A"/>
        </w:rPr>
        <w:t>virus itsel</w:t>
      </w:r>
      <w:r w:rsidRPr="000C45E4">
        <w:rPr>
          <w:rFonts w:ascii="OpenSans-Regular" w:hAnsi="OpenSans-Regular" w:cs="OpenSans-Regular"/>
          <w:color w:val="1A1A1A"/>
        </w:rPr>
        <w:t xml:space="preserve">f, but all the other aspects of </w:t>
      </w:r>
      <w:r w:rsidRPr="000C45E4">
        <w:rPr>
          <w:rFonts w:ascii="OpenSans-Regular" w:hAnsi="OpenSans-Regular" w:cs="OpenSans-Regular"/>
          <w:color w:val="1A1A1A"/>
        </w:rPr>
        <w:t>life th</w:t>
      </w:r>
      <w:r w:rsidRPr="000C45E4">
        <w:rPr>
          <w:rFonts w:ascii="OpenSans-Regular" w:hAnsi="OpenSans-Regular" w:cs="OpenSans-Regular"/>
          <w:color w:val="1A1A1A"/>
        </w:rPr>
        <w:t xml:space="preserve">at might be impacted, from work </w:t>
      </w:r>
      <w:r w:rsidRPr="000C45E4">
        <w:rPr>
          <w:rFonts w:ascii="OpenSans-Regular" w:hAnsi="OpenSans-Regular" w:cs="OpenSans-Regular"/>
          <w:color w:val="1A1A1A"/>
        </w:rPr>
        <w:t>and fina</w:t>
      </w:r>
      <w:r w:rsidRPr="000C45E4">
        <w:rPr>
          <w:rFonts w:ascii="OpenSans-Regular" w:hAnsi="OpenSans-Regular" w:cs="OpenSans-Regular"/>
          <w:color w:val="1A1A1A"/>
        </w:rPr>
        <w:t xml:space="preserve">nces to socialising and travel. </w:t>
      </w:r>
      <w:r w:rsidRPr="000C45E4">
        <w:rPr>
          <w:rFonts w:ascii="OpenSans-Regular" w:hAnsi="OpenSans-Regular" w:cs="OpenSans-Regular"/>
          <w:color w:val="1A1A1A"/>
        </w:rPr>
        <w:t>Give y</w:t>
      </w:r>
      <w:r w:rsidRPr="000C45E4">
        <w:rPr>
          <w:rFonts w:ascii="OpenSans-Regular" w:hAnsi="OpenSans-Regular" w:cs="OpenSans-Regular"/>
          <w:color w:val="1A1A1A"/>
        </w:rPr>
        <w:t xml:space="preserve">ourself credit as you cope with </w:t>
      </w:r>
      <w:r w:rsidRPr="000C45E4">
        <w:rPr>
          <w:rFonts w:ascii="OpenSans-Regular" w:hAnsi="OpenSans-Regular" w:cs="OpenSans-Regular"/>
          <w:color w:val="1A1A1A"/>
        </w:rPr>
        <w:t>thi</w:t>
      </w:r>
      <w:r w:rsidRPr="000C45E4">
        <w:rPr>
          <w:rFonts w:ascii="OpenSans-Regular" w:hAnsi="OpenSans-Regular" w:cs="OpenSans-Regular"/>
          <w:color w:val="1A1A1A"/>
        </w:rPr>
        <w:t xml:space="preserve">s tough time and recognise that </w:t>
      </w:r>
      <w:r w:rsidRPr="000C45E4">
        <w:rPr>
          <w:rFonts w:ascii="OpenSans-Regular" w:hAnsi="OpenSans-Regular" w:cs="OpenSans-Regular"/>
          <w:color w:val="1A1A1A"/>
        </w:rPr>
        <w:t>dealing with this challeng</w:t>
      </w:r>
      <w:r w:rsidRPr="000C45E4">
        <w:rPr>
          <w:rFonts w:ascii="OpenSans-Regular" w:hAnsi="OpenSans-Regular" w:cs="OpenSans-Regular"/>
          <w:color w:val="1A1A1A"/>
        </w:rPr>
        <w:t xml:space="preserve">e can make </w:t>
      </w:r>
      <w:r w:rsidRPr="000C45E4">
        <w:rPr>
          <w:rFonts w:ascii="OpenSans-Regular" w:hAnsi="OpenSans-Regular" w:cs="OpenSans-Regular"/>
          <w:color w:val="1A1A1A"/>
        </w:rPr>
        <w:t>you more resilient.</w:t>
      </w:r>
    </w:p>
    <w:p w:rsidR="00643240" w:rsidRPr="000C45E4" w:rsidRDefault="00A94111" w:rsidP="00643240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  <w:hyperlink r:id="rId18" w:history="1">
        <w:r w:rsidRPr="000C45E4">
          <w:rPr>
            <w:rStyle w:val="Hyperlink"/>
            <w:rFonts w:ascii="OpenSans-Regular" w:hAnsi="OpenSans-Regular" w:cs="OpenSans-Regular"/>
          </w:rPr>
          <w:t>https://au.reachout.com/articles/howto-deal-with-uncertainty-duringcoronavirus</w:t>
        </w:r>
      </w:hyperlink>
    </w:p>
    <w:p w:rsidR="00E938C8" w:rsidRDefault="00E938C8" w:rsidP="00643240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000000" w:themeColor="text1"/>
          <w:sz w:val="24"/>
          <w:szCs w:val="24"/>
        </w:rPr>
      </w:pPr>
    </w:p>
    <w:p w:rsidR="00E938C8" w:rsidRDefault="00E938C8" w:rsidP="00643240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000000" w:themeColor="text1"/>
          <w:sz w:val="24"/>
          <w:szCs w:val="24"/>
        </w:rPr>
      </w:pPr>
    </w:p>
    <w:p w:rsidR="00006EA7" w:rsidRPr="00E938C8" w:rsidRDefault="00006EA7" w:rsidP="00643240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000000" w:themeColor="text1"/>
          <w:sz w:val="24"/>
          <w:szCs w:val="24"/>
        </w:rPr>
      </w:pPr>
      <w:r w:rsidRPr="00E938C8">
        <w:rPr>
          <w:rFonts w:ascii="OpenSans-Regular" w:hAnsi="OpenSans-Regular" w:cs="OpenSans-Regular"/>
          <w:b/>
          <w:color w:val="000000" w:themeColor="text1"/>
          <w:sz w:val="24"/>
          <w:szCs w:val="24"/>
        </w:rPr>
        <w:t>VMCH Support for Carers Program</w:t>
      </w:r>
    </w:p>
    <w:p w:rsidR="00006EA7" w:rsidRPr="000C45E4" w:rsidRDefault="00006EA7" w:rsidP="00006EA7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Cs/>
          <w:color w:val="1A1A1A"/>
        </w:rPr>
      </w:pPr>
      <w:r w:rsidRPr="000C45E4">
        <w:rPr>
          <w:rFonts w:ascii="OpenSans-Bold" w:hAnsi="OpenSans-Bold" w:cs="OpenSans-Bold"/>
          <w:bCs/>
          <w:color w:val="1A1A1A"/>
        </w:rPr>
        <w:t>Written by Amanda Nichols,</w:t>
      </w:r>
    </w:p>
    <w:p w:rsidR="00006EA7" w:rsidRPr="000C45E4" w:rsidRDefault="00006EA7" w:rsidP="00006EA7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Cs/>
          <w:color w:val="1A1A1A"/>
        </w:rPr>
      </w:pPr>
      <w:r w:rsidRPr="000C45E4">
        <w:rPr>
          <w:rFonts w:ascii="OpenSans-Bold" w:hAnsi="OpenSans-Bold" w:cs="OpenSans-Bold"/>
          <w:bCs/>
          <w:color w:val="1A1A1A"/>
        </w:rPr>
        <w:t>Carer Engagement Officer, VMCH</w:t>
      </w:r>
    </w:p>
    <w:p w:rsidR="00B41402" w:rsidRPr="000C45E4" w:rsidRDefault="00B41402" w:rsidP="00006EA7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FF"/>
        </w:rPr>
      </w:pPr>
    </w:p>
    <w:p w:rsidR="00A94111" w:rsidRPr="000C45E4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The VMCH Support for Carers program is available</w:t>
      </w:r>
      <w:r w:rsidRPr="000C45E4">
        <w:rPr>
          <w:rFonts w:ascii="OpenSans-Regular" w:hAnsi="OpenSans-Regular" w:cs="OpenSans-Regular"/>
          <w:color w:val="1A1A1A"/>
        </w:rPr>
        <w:t xml:space="preserve"> to </w:t>
      </w:r>
      <w:r w:rsidRPr="000C45E4">
        <w:rPr>
          <w:rFonts w:ascii="OpenSans-Regular" w:hAnsi="OpenSans-Regular" w:cs="OpenSans-Regular"/>
          <w:color w:val="1A1A1A"/>
        </w:rPr>
        <w:t>carers living in the loc</w:t>
      </w:r>
      <w:r w:rsidRPr="000C45E4">
        <w:rPr>
          <w:rFonts w:ascii="OpenSans-Regular" w:hAnsi="OpenSans-Regular" w:cs="OpenSans-Regular"/>
          <w:color w:val="1A1A1A"/>
        </w:rPr>
        <w:t xml:space="preserve">al areas of Knox, Yarra Ranges, </w:t>
      </w:r>
      <w:r w:rsidRPr="000C45E4">
        <w:rPr>
          <w:rFonts w:ascii="OpenSans-Regular" w:hAnsi="OpenSans-Regular" w:cs="OpenSans-Regular"/>
          <w:color w:val="1A1A1A"/>
        </w:rPr>
        <w:t>Whitehorse, Ma</w:t>
      </w:r>
      <w:r w:rsidRPr="000C45E4">
        <w:rPr>
          <w:rFonts w:ascii="OpenSans-Regular" w:hAnsi="OpenSans-Regular" w:cs="OpenSans-Regular"/>
          <w:color w:val="1A1A1A"/>
        </w:rPr>
        <w:t xml:space="preserve">roondah, Manningham, Monash and </w:t>
      </w:r>
      <w:proofErr w:type="spellStart"/>
      <w:r w:rsidRPr="000C45E4">
        <w:rPr>
          <w:rFonts w:ascii="OpenSans-Regular" w:hAnsi="OpenSans-Regular" w:cs="OpenSans-Regular"/>
          <w:color w:val="1A1A1A"/>
        </w:rPr>
        <w:t>Boroondara</w:t>
      </w:r>
      <w:proofErr w:type="spellEnd"/>
      <w:r w:rsidRPr="000C45E4">
        <w:rPr>
          <w:rFonts w:ascii="OpenSans-Regular" w:hAnsi="OpenSans-Regular" w:cs="OpenSans-Regular"/>
          <w:color w:val="1A1A1A"/>
        </w:rPr>
        <w:t>. We’re here to</w:t>
      </w:r>
      <w:r w:rsidRPr="000C45E4">
        <w:rPr>
          <w:rFonts w:ascii="OpenSans-Regular" w:hAnsi="OpenSans-Regular" w:cs="OpenSans-Regular"/>
          <w:color w:val="1A1A1A"/>
        </w:rPr>
        <w:t xml:space="preserve"> support people of all ages who </w:t>
      </w:r>
      <w:r w:rsidRPr="000C45E4">
        <w:rPr>
          <w:rFonts w:ascii="OpenSans-Regular" w:hAnsi="OpenSans-Regular" w:cs="OpenSans-Regular"/>
          <w:color w:val="1A1A1A"/>
        </w:rPr>
        <w:t xml:space="preserve">care for a person with </w:t>
      </w:r>
      <w:r w:rsidRPr="000C45E4">
        <w:rPr>
          <w:rFonts w:ascii="OpenSans-Regular" w:hAnsi="OpenSans-Regular" w:cs="OpenSans-Regular"/>
          <w:color w:val="1A1A1A"/>
        </w:rPr>
        <w:t>needs including mental illness,</w:t>
      </w:r>
      <w:r w:rsidR="00006EA7"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dementia, disability, a chronic condit</w:t>
      </w:r>
      <w:r w:rsidRPr="000C45E4">
        <w:rPr>
          <w:rFonts w:ascii="OpenSans-Regular" w:hAnsi="OpenSans-Regular" w:cs="OpenSans-Regular"/>
          <w:color w:val="1A1A1A"/>
        </w:rPr>
        <w:t xml:space="preserve">ion or illness, </w:t>
      </w:r>
      <w:r w:rsidRPr="000C45E4">
        <w:rPr>
          <w:rFonts w:ascii="OpenSans-Regular" w:hAnsi="OpenSans-Regular" w:cs="OpenSans-Regular"/>
          <w:color w:val="1A1A1A"/>
        </w:rPr>
        <w:t>palliative care, and olde</w:t>
      </w:r>
      <w:r w:rsidRPr="000C45E4">
        <w:rPr>
          <w:rFonts w:ascii="OpenSans-Regular" w:hAnsi="OpenSans-Regular" w:cs="OpenSans-Regular"/>
          <w:color w:val="1A1A1A"/>
        </w:rPr>
        <w:t xml:space="preserve">r people with care needs. While </w:t>
      </w:r>
      <w:r w:rsidRPr="000C45E4">
        <w:rPr>
          <w:rFonts w:ascii="OpenSans-Regular" w:hAnsi="OpenSans-Regular" w:cs="OpenSans-Regular"/>
          <w:color w:val="1A1A1A"/>
        </w:rPr>
        <w:t>we only offer shor</w:t>
      </w:r>
      <w:r w:rsidRPr="000C45E4">
        <w:rPr>
          <w:rFonts w:ascii="OpenSans-Regular" w:hAnsi="OpenSans-Regular" w:cs="OpenSans-Regular"/>
          <w:color w:val="1A1A1A"/>
        </w:rPr>
        <w:t xml:space="preserve">t-term services, we can provide </w:t>
      </w:r>
      <w:r w:rsidRPr="000C45E4">
        <w:rPr>
          <w:rFonts w:ascii="OpenSans-Regular" w:hAnsi="OpenSans-Regular" w:cs="OpenSans-Regular"/>
          <w:color w:val="1A1A1A"/>
        </w:rPr>
        <w:t>referrals for long-term support.</w:t>
      </w:r>
    </w:p>
    <w:p w:rsidR="00A94111" w:rsidRPr="000C45E4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</w:p>
    <w:p w:rsidR="00A94111" w:rsidRPr="000C45E4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As a carer, you are a bit of</w:t>
      </w:r>
      <w:r w:rsidRPr="000C45E4">
        <w:rPr>
          <w:rFonts w:ascii="OpenSans-Regular" w:hAnsi="OpenSans-Regular" w:cs="OpenSans-Regular"/>
          <w:color w:val="1A1A1A"/>
        </w:rPr>
        <w:t xml:space="preserve"> a hero. What you do on a daily </w:t>
      </w:r>
      <w:r w:rsidRPr="000C45E4">
        <w:rPr>
          <w:rFonts w:ascii="OpenSans-Regular" w:hAnsi="OpenSans-Regular" w:cs="OpenSans-Regular"/>
          <w:color w:val="1A1A1A"/>
        </w:rPr>
        <w:t>basis, while rewarding, is definitely ch</w:t>
      </w:r>
      <w:r w:rsidRPr="000C45E4">
        <w:rPr>
          <w:rFonts w:ascii="OpenSans-Regular" w:hAnsi="OpenSans-Regular" w:cs="OpenSans-Regular"/>
          <w:color w:val="1A1A1A"/>
        </w:rPr>
        <w:t xml:space="preserve">allenging. And what </w:t>
      </w:r>
      <w:r w:rsidRPr="000C45E4">
        <w:rPr>
          <w:rFonts w:ascii="OpenSans-Regular" w:hAnsi="OpenSans-Regular" w:cs="OpenSans-Regular"/>
          <w:color w:val="1A1A1A"/>
        </w:rPr>
        <w:t>you do can affect your ph</w:t>
      </w:r>
      <w:r w:rsidRPr="000C45E4">
        <w:rPr>
          <w:rFonts w:ascii="OpenSans-Regular" w:hAnsi="OpenSans-Regular" w:cs="OpenSans-Regular"/>
          <w:color w:val="1A1A1A"/>
        </w:rPr>
        <w:t xml:space="preserve">ysical and emotional wellbeing. </w:t>
      </w:r>
      <w:r w:rsidRPr="000C45E4">
        <w:rPr>
          <w:rFonts w:ascii="OpenSans-Regular" w:hAnsi="OpenSans-Regular" w:cs="OpenSans-Regular"/>
          <w:color w:val="1A1A1A"/>
        </w:rPr>
        <w:t>We want to ensure that</w:t>
      </w:r>
      <w:r w:rsidRPr="000C45E4">
        <w:rPr>
          <w:rFonts w:ascii="OpenSans-Regular" w:hAnsi="OpenSans-Regular" w:cs="OpenSans-Regular"/>
          <w:color w:val="1A1A1A"/>
        </w:rPr>
        <w:t xml:space="preserve"> you can continue to care while </w:t>
      </w:r>
      <w:r w:rsidRPr="000C45E4">
        <w:rPr>
          <w:rFonts w:ascii="OpenSans-Regular" w:hAnsi="OpenSans-Regular" w:cs="OpenSans-Regular"/>
          <w:color w:val="1A1A1A"/>
        </w:rPr>
        <w:t>maintaining your health and wellbeing. We’</w:t>
      </w:r>
      <w:r w:rsidRPr="000C45E4">
        <w:rPr>
          <w:rFonts w:ascii="OpenSans-Regular" w:hAnsi="OpenSans-Regular" w:cs="OpenSans-Regular"/>
          <w:color w:val="1A1A1A"/>
        </w:rPr>
        <w:t xml:space="preserve">re responsive </w:t>
      </w:r>
      <w:r w:rsidRPr="000C45E4">
        <w:rPr>
          <w:rFonts w:ascii="OpenSans-Regular" w:hAnsi="OpenSans-Regular" w:cs="OpenSans-Regular"/>
          <w:color w:val="1A1A1A"/>
        </w:rPr>
        <w:t>to your individual needs</w:t>
      </w:r>
      <w:r w:rsidRPr="000C45E4">
        <w:rPr>
          <w:rFonts w:ascii="OpenSans-Regular" w:hAnsi="OpenSans-Regular" w:cs="OpenSans-Regular"/>
          <w:color w:val="1A1A1A"/>
        </w:rPr>
        <w:t xml:space="preserve"> and focused on your wellbeing. </w:t>
      </w:r>
      <w:r w:rsidRPr="000C45E4">
        <w:rPr>
          <w:rFonts w:ascii="OpenSans-Regular" w:hAnsi="OpenSans-Regular" w:cs="OpenSans-Regular"/>
          <w:color w:val="1A1A1A"/>
        </w:rPr>
        <w:t>When you come to us, we’</w:t>
      </w:r>
      <w:r w:rsidRPr="000C45E4">
        <w:rPr>
          <w:rFonts w:ascii="OpenSans-Regular" w:hAnsi="OpenSans-Regular" w:cs="OpenSans-Regular"/>
          <w:color w:val="1A1A1A"/>
        </w:rPr>
        <w:t xml:space="preserve">ll discuss your situation so we </w:t>
      </w:r>
      <w:r w:rsidRPr="000C45E4">
        <w:rPr>
          <w:rFonts w:ascii="OpenSans-Regular" w:hAnsi="OpenSans-Regular" w:cs="OpenSans-Regular"/>
          <w:color w:val="1A1A1A"/>
        </w:rPr>
        <w:t>can identify what the bes</w:t>
      </w:r>
      <w:r w:rsidRPr="000C45E4">
        <w:rPr>
          <w:rFonts w:ascii="OpenSans-Regular" w:hAnsi="OpenSans-Regular" w:cs="OpenSans-Regular"/>
          <w:color w:val="1A1A1A"/>
        </w:rPr>
        <w:t xml:space="preserve">t support options are and which </w:t>
      </w:r>
      <w:r w:rsidRPr="000C45E4">
        <w:rPr>
          <w:rFonts w:ascii="OpenSans-Regular" w:hAnsi="OpenSans-Regular" w:cs="OpenSans-Regular"/>
          <w:color w:val="1A1A1A"/>
        </w:rPr>
        <w:t>ones you prefer.</w:t>
      </w:r>
    </w:p>
    <w:p w:rsidR="00A94111" w:rsidRPr="000C45E4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</w:p>
    <w:p w:rsidR="00A94111" w:rsidRPr="000C45E4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Some of the support services we offer include:</w:t>
      </w:r>
    </w:p>
    <w:p w:rsidR="00A94111" w:rsidRPr="000C45E4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personal care</w:t>
      </w:r>
    </w:p>
    <w:p w:rsidR="00A94111" w:rsidRPr="000C45E4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home care services like meal preparation</w:t>
      </w:r>
    </w:p>
    <w:p w:rsidR="00A94111" w:rsidRPr="000C45E4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flexible respite in your own home or out in the</w:t>
      </w:r>
    </w:p>
    <w:p w:rsidR="00A94111" w:rsidRPr="000C45E4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 xml:space="preserve">  </w:t>
      </w:r>
      <w:r w:rsidRPr="000C45E4">
        <w:rPr>
          <w:rFonts w:ascii="OpenSans-Regular" w:hAnsi="OpenSans-Regular" w:cs="OpenSans-Regular"/>
          <w:color w:val="1A1A1A"/>
        </w:rPr>
        <w:t>community</w:t>
      </w:r>
    </w:p>
    <w:p w:rsidR="00A94111" w:rsidRPr="000C45E4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support in an unexpected situation.</w:t>
      </w:r>
    </w:p>
    <w:p w:rsidR="007E2E4C" w:rsidRPr="000C45E4" w:rsidRDefault="007E2E4C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</w:p>
    <w:p w:rsidR="00327355" w:rsidRDefault="00A94111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We also offer special eve</w:t>
      </w:r>
      <w:r w:rsidRPr="000C45E4">
        <w:rPr>
          <w:rFonts w:ascii="OpenSans-Regular" w:hAnsi="OpenSans-Regular" w:cs="OpenSans-Regular"/>
          <w:color w:val="1A1A1A"/>
        </w:rPr>
        <w:t xml:space="preserve">nts, carer wellbeing activities </w:t>
      </w:r>
      <w:r w:rsidRPr="000C45E4">
        <w:rPr>
          <w:rFonts w:ascii="OpenSans-Regular" w:hAnsi="OpenSans-Regular" w:cs="OpenSans-Regular"/>
          <w:color w:val="1A1A1A"/>
        </w:rPr>
        <w:t>educat</w:t>
      </w:r>
      <w:r w:rsidRPr="000C45E4">
        <w:rPr>
          <w:rFonts w:ascii="OpenSans-Regular" w:hAnsi="OpenSans-Regular" w:cs="OpenSans-Regular"/>
          <w:color w:val="1A1A1A"/>
        </w:rPr>
        <w:t>ion, and referrals to long-term support services.</w:t>
      </w:r>
      <w:r w:rsidR="007E2E4C" w:rsidRPr="000C45E4">
        <w:rPr>
          <w:rFonts w:ascii="OpenSans-Regular" w:hAnsi="OpenSans-Regular" w:cs="OpenSans-Regular"/>
          <w:color w:val="1A1A1A"/>
        </w:rPr>
        <w:t xml:space="preserve">     </w:t>
      </w:r>
      <w:r w:rsidRPr="000C45E4">
        <w:rPr>
          <w:rFonts w:ascii="OpenSans-Regular" w:hAnsi="OpenSans-Regular" w:cs="OpenSans-Regular"/>
          <w:color w:val="1A1A1A"/>
        </w:rPr>
        <w:t xml:space="preserve"> </w:t>
      </w:r>
      <w:r w:rsidRPr="000C45E4">
        <w:rPr>
          <w:rFonts w:ascii="OpenSans-Regular" w:hAnsi="OpenSans-Regular" w:cs="OpenSans-Regular"/>
          <w:color w:val="1A1A1A"/>
        </w:rPr>
        <w:t>For further informa</w:t>
      </w:r>
      <w:r w:rsidRPr="000C45E4">
        <w:rPr>
          <w:rFonts w:ascii="OpenSans-Regular" w:hAnsi="OpenSans-Regular" w:cs="OpenSans-Regular"/>
          <w:color w:val="1A1A1A"/>
        </w:rPr>
        <w:t>tion call 1300 MY VMCH (698624)</w:t>
      </w:r>
      <w:r w:rsidRPr="000C45E4">
        <w:rPr>
          <w:rFonts w:ascii="OpenSans-Regular" w:hAnsi="OpenSans-Regular" w:cs="OpenSans-Regular"/>
          <w:color w:val="1A1A1A"/>
        </w:rPr>
        <w:t>.</w:t>
      </w:r>
    </w:p>
    <w:p w:rsidR="0061320E" w:rsidRPr="000C45E4" w:rsidRDefault="0061320E" w:rsidP="00A9411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lastRenderedPageBreak/>
        <w:t>The MAT Program: a therapeutic martial arts program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FaPMI asked for feedback on the MAT program.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Here are some of the responses</w:t>
      </w:r>
      <w:r w:rsidRPr="000C45E4">
        <w:rPr>
          <w:rFonts w:ascii="OpenSans-Regular" w:hAnsi="OpenSans-Regular" w:cs="OpenSans-Regular"/>
          <w:color w:val="1A1A1A"/>
        </w:rPr>
        <w:t>: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1A1A1A"/>
        </w:rPr>
      </w:pP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1A1A1A"/>
        </w:rPr>
      </w:pPr>
      <w:r w:rsidRPr="000C45E4">
        <w:rPr>
          <w:rFonts w:ascii="OpenSans-Bold" w:hAnsi="OpenSans-Bold" w:cs="OpenSans-Bold"/>
          <w:b/>
          <w:bCs/>
          <w:color w:val="1A1A1A"/>
        </w:rPr>
        <w:t>Do you feel that your child has benefited from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1A1A1A"/>
        </w:rPr>
      </w:pPr>
      <w:r w:rsidRPr="000C45E4">
        <w:rPr>
          <w:rFonts w:ascii="OpenSans-Bold" w:hAnsi="OpenSans-Bold" w:cs="OpenSans-Bold"/>
          <w:b/>
          <w:bCs/>
          <w:color w:val="1A1A1A"/>
        </w:rPr>
        <w:t>participating in this program?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He talks about the program, tells people around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him to be calm, and practises kindness a lot. He still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needs to focus on homework.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He became stronger, respectful, understanding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people around him, more caring and kinder.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He has learnt so many valuable skills –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perseverance, focus, calm.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1A1A1A"/>
        </w:rPr>
      </w:pP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1A1A1A"/>
        </w:rPr>
      </w:pPr>
      <w:r w:rsidRPr="000C45E4">
        <w:rPr>
          <w:rFonts w:ascii="OpenSans-Bold" w:hAnsi="OpenSans-Bold" w:cs="OpenSans-Bold"/>
          <w:b/>
          <w:bCs/>
          <w:color w:val="1A1A1A"/>
        </w:rPr>
        <w:t>Why have you enjoyed being a part of this program?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1A1A1A"/>
        </w:rPr>
      </w:pPr>
      <w:r w:rsidRPr="000C45E4">
        <w:rPr>
          <w:rFonts w:ascii="OpenSans-Bold" w:hAnsi="OpenSans-Bold" w:cs="OpenSans-Bold"/>
          <w:b/>
          <w:bCs/>
          <w:color w:val="1A1A1A"/>
        </w:rPr>
        <w:t>Which activities did you like?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All the people were supporting each other.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It was great fun.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We did lots of stuff.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It taught me never to give up.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It was good meeting new people.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I liked breaking boards, star jumps and push ups.</w:t>
      </w:r>
    </w:p>
    <w:p w:rsidR="0061320E" w:rsidRPr="000C45E4" w:rsidRDefault="0061320E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• If you keep practising you can achieve your goals.</w:t>
      </w:r>
    </w:p>
    <w:p w:rsidR="00012ED5" w:rsidRDefault="00012ED5" w:rsidP="0061320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  <w:sz w:val="20"/>
          <w:szCs w:val="20"/>
        </w:rPr>
      </w:pPr>
    </w:p>
    <w:p w:rsidR="00E938C8" w:rsidRDefault="00E938C8" w:rsidP="00012ED5">
      <w:pPr>
        <w:autoSpaceDE w:val="0"/>
        <w:autoSpaceDN w:val="0"/>
        <w:adjustRightInd w:val="0"/>
        <w:spacing w:after="0" w:line="240" w:lineRule="auto"/>
        <w:rPr>
          <w:rFonts w:ascii="BreeSerif-Regular" w:hAnsi="BreeSerif-Regular" w:cs="BreeSerif-Regular"/>
          <w:color w:val="1A1A1A"/>
          <w:sz w:val="24"/>
          <w:szCs w:val="24"/>
        </w:rPr>
      </w:pPr>
    </w:p>
    <w:p w:rsidR="00012ED5" w:rsidRPr="00E938C8" w:rsidRDefault="00012ED5" w:rsidP="00012ED5">
      <w:pPr>
        <w:autoSpaceDE w:val="0"/>
        <w:autoSpaceDN w:val="0"/>
        <w:adjustRightInd w:val="0"/>
        <w:spacing w:after="0" w:line="240" w:lineRule="auto"/>
        <w:rPr>
          <w:rFonts w:ascii="BreeSerif-Regular" w:hAnsi="BreeSerif-Regular" w:cs="BreeSerif-Regular"/>
          <w:b/>
          <w:color w:val="1A1A1A"/>
          <w:sz w:val="24"/>
          <w:szCs w:val="24"/>
        </w:rPr>
      </w:pPr>
      <w:r w:rsidRPr="00E938C8">
        <w:rPr>
          <w:rFonts w:ascii="BreeSerif-Regular" w:hAnsi="BreeSerif-Regular" w:cs="BreeSerif-Regular"/>
          <w:b/>
          <w:color w:val="1A1A1A"/>
          <w:sz w:val="24"/>
          <w:szCs w:val="24"/>
        </w:rPr>
        <w:t>Farewell to Bronwyn</w:t>
      </w:r>
    </w:p>
    <w:p w:rsidR="00012ED5" w:rsidRPr="000C45E4" w:rsidRDefault="00012ED5" w:rsidP="00012ED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In July, the</w:t>
      </w:r>
      <w:r w:rsidRPr="000C45E4">
        <w:rPr>
          <w:rFonts w:ascii="OpenSans-Regular" w:hAnsi="OpenSans-Regular" w:cs="OpenSans-Regular"/>
          <w:color w:val="1A1A1A"/>
        </w:rPr>
        <w:t xml:space="preserve"> FaPMI team sadly said farewell </w:t>
      </w:r>
      <w:r w:rsidRPr="000C45E4">
        <w:rPr>
          <w:rFonts w:ascii="OpenSans-Regular" w:hAnsi="OpenSans-Regular" w:cs="OpenSans-Regular"/>
          <w:color w:val="1A1A1A"/>
        </w:rPr>
        <w:t>to Br</w:t>
      </w:r>
      <w:r w:rsidRPr="000C45E4">
        <w:rPr>
          <w:rFonts w:ascii="OpenSans-Regular" w:hAnsi="OpenSans-Regular" w:cs="OpenSans-Regular"/>
          <w:color w:val="1A1A1A"/>
        </w:rPr>
        <w:t xml:space="preserve">onwyn Sanders, who has been the </w:t>
      </w:r>
      <w:r w:rsidRPr="000C45E4">
        <w:rPr>
          <w:rFonts w:ascii="OpenSans-Regular" w:hAnsi="OpenSans-Regular" w:cs="OpenSans-Regular"/>
          <w:color w:val="1A1A1A"/>
        </w:rPr>
        <w:t xml:space="preserve">face </w:t>
      </w:r>
      <w:r w:rsidRPr="000C45E4">
        <w:rPr>
          <w:rFonts w:ascii="OpenSans-Regular" w:hAnsi="OpenSans-Regular" w:cs="OpenSans-Regular"/>
          <w:color w:val="1A1A1A"/>
        </w:rPr>
        <w:t xml:space="preserve">of many of our family programs. </w:t>
      </w:r>
      <w:r w:rsidRPr="000C45E4">
        <w:rPr>
          <w:rFonts w:ascii="OpenSans-Regular" w:hAnsi="OpenSans-Regular" w:cs="OpenSans-Regular"/>
          <w:color w:val="1A1A1A"/>
        </w:rPr>
        <w:t>A senior Occupational Therapist, she’</w:t>
      </w:r>
      <w:r w:rsidRPr="000C45E4">
        <w:rPr>
          <w:rFonts w:ascii="OpenSans-Regular" w:hAnsi="OpenSans-Regular" w:cs="OpenSans-Regular"/>
          <w:color w:val="1A1A1A"/>
        </w:rPr>
        <w:t xml:space="preserve">s </w:t>
      </w:r>
      <w:r w:rsidRPr="000C45E4">
        <w:rPr>
          <w:rFonts w:ascii="OpenSans-Regular" w:hAnsi="OpenSans-Regular" w:cs="OpenSans-Regular"/>
          <w:color w:val="1A1A1A"/>
        </w:rPr>
        <w:t>worked in the Eastern Health Mental</w:t>
      </w:r>
    </w:p>
    <w:p w:rsidR="00012ED5" w:rsidRPr="000C45E4" w:rsidRDefault="00012ED5" w:rsidP="00012ED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Heal</w:t>
      </w:r>
      <w:r w:rsidRPr="000C45E4">
        <w:rPr>
          <w:rFonts w:ascii="OpenSans-Regular" w:hAnsi="OpenSans-Regular" w:cs="OpenSans-Regular"/>
          <w:color w:val="1A1A1A"/>
        </w:rPr>
        <w:t xml:space="preserve">th Program for 25 years and has </w:t>
      </w:r>
      <w:r w:rsidRPr="000C45E4">
        <w:rPr>
          <w:rFonts w:ascii="OpenSans-Regular" w:hAnsi="OpenSans-Regular" w:cs="OpenSans-Regular"/>
          <w:color w:val="1A1A1A"/>
        </w:rPr>
        <w:t>been wi</w:t>
      </w:r>
      <w:r w:rsidRPr="000C45E4">
        <w:rPr>
          <w:rFonts w:ascii="OpenSans-Regular" w:hAnsi="OpenSans-Regular" w:cs="OpenSans-Regular"/>
          <w:color w:val="1A1A1A"/>
        </w:rPr>
        <w:t xml:space="preserve">th the FaPMI team for more than </w:t>
      </w:r>
      <w:r w:rsidRPr="000C45E4">
        <w:rPr>
          <w:rFonts w:ascii="OpenSans-Regular" w:hAnsi="OpenSans-Regular" w:cs="OpenSans-Regular"/>
          <w:color w:val="1A1A1A"/>
        </w:rPr>
        <w:t>12 years.</w:t>
      </w:r>
    </w:p>
    <w:p w:rsidR="00D207E9" w:rsidRDefault="00012ED5" w:rsidP="00012ED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  <w:r w:rsidRPr="000C45E4">
        <w:rPr>
          <w:rFonts w:ascii="OpenSans-Regular" w:hAnsi="OpenSans-Regular" w:cs="OpenSans-Regular"/>
          <w:color w:val="1A1A1A"/>
        </w:rPr>
        <w:t>Bronwyn was the first to ru</w:t>
      </w:r>
      <w:r w:rsidRPr="000C45E4">
        <w:rPr>
          <w:rFonts w:ascii="OpenSans-Regular" w:hAnsi="OpenSans-Regular" w:cs="OpenSans-Regular"/>
          <w:color w:val="1A1A1A"/>
        </w:rPr>
        <w:t xml:space="preserve">n and support our </w:t>
      </w:r>
      <w:r w:rsidRPr="000C45E4">
        <w:rPr>
          <w:rFonts w:ascii="OpenSans-Regular" w:hAnsi="OpenSans-Regular" w:cs="OpenSans-Regular"/>
          <w:color w:val="1A1A1A"/>
        </w:rPr>
        <w:t>programs and ha</w:t>
      </w:r>
      <w:r w:rsidRPr="000C45E4">
        <w:rPr>
          <w:rFonts w:ascii="OpenSans-Regular" w:hAnsi="OpenSans-Regular" w:cs="OpenSans-Regular"/>
          <w:color w:val="1A1A1A"/>
        </w:rPr>
        <w:t xml:space="preserve">s amazing knowledge of families </w:t>
      </w:r>
      <w:r w:rsidRPr="000C45E4">
        <w:rPr>
          <w:rFonts w:ascii="OpenSans-Regular" w:hAnsi="OpenSans-Regular" w:cs="OpenSans-Regular"/>
          <w:color w:val="1A1A1A"/>
        </w:rPr>
        <w:t xml:space="preserve">in the </w:t>
      </w:r>
      <w:r w:rsidRPr="000C45E4">
        <w:rPr>
          <w:rFonts w:ascii="OpenSans-Regular" w:hAnsi="OpenSans-Regular" w:cs="OpenSans-Regular"/>
          <w:color w:val="1A1A1A"/>
        </w:rPr>
        <w:t xml:space="preserve">region. As Coordinator, she has </w:t>
      </w:r>
      <w:r w:rsidRPr="000C45E4">
        <w:rPr>
          <w:rFonts w:ascii="OpenSans-Regular" w:hAnsi="OpenSans-Regular" w:cs="OpenSans-Regular"/>
          <w:color w:val="1A1A1A"/>
        </w:rPr>
        <w:t>n</w:t>
      </w:r>
      <w:r w:rsidRPr="000C45E4">
        <w:rPr>
          <w:rFonts w:ascii="OpenSans-Regular" w:hAnsi="OpenSans-Regular" w:cs="OpenSans-Regular"/>
          <w:color w:val="1A1A1A"/>
        </w:rPr>
        <w:t xml:space="preserve">urtured relationships with many </w:t>
      </w:r>
      <w:r w:rsidRPr="000C45E4">
        <w:rPr>
          <w:rFonts w:ascii="OpenSans-Regular" w:hAnsi="OpenSans-Regular" w:cs="OpenSans-Regular"/>
          <w:color w:val="1A1A1A"/>
        </w:rPr>
        <w:t>organisat</w:t>
      </w:r>
      <w:r w:rsidRPr="000C45E4">
        <w:rPr>
          <w:rFonts w:ascii="OpenSans-Regular" w:hAnsi="OpenSans-Regular" w:cs="OpenSans-Regular"/>
          <w:color w:val="1A1A1A"/>
        </w:rPr>
        <w:t xml:space="preserve">ions that have enabled FaPMI to run its programs. Bronwyn was instrumental in the review and </w:t>
      </w:r>
      <w:r w:rsidRPr="000C45E4">
        <w:rPr>
          <w:rFonts w:ascii="OpenSans-Regular" w:hAnsi="OpenSans-Regular" w:cs="OpenSans-Regular"/>
          <w:color w:val="1A1A1A"/>
        </w:rPr>
        <w:t xml:space="preserve">redevelopment of </w:t>
      </w:r>
      <w:r w:rsidRPr="000C45E4">
        <w:rPr>
          <w:rFonts w:ascii="OpenSans-Regular" w:hAnsi="OpenSans-Regular" w:cs="OpenSans-Regular"/>
          <w:color w:val="1A1A1A"/>
        </w:rPr>
        <w:t xml:space="preserve">the CHAMPS program </w:t>
      </w:r>
      <w:r w:rsidRPr="000C45E4">
        <w:rPr>
          <w:rFonts w:ascii="OpenSans-Regular" w:hAnsi="OpenSans-Regular" w:cs="OpenSans-Regular"/>
          <w:color w:val="1A1A1A"/>
        </w:rPr>
        <w:t>and stat</w:t>
      </w:r>
      <w:r w:rsidRPr="000C45E4">
        <w:rPr>
          <w:rFonts w:ascii="OpenSans-Regular" w:hAnsi="OpenSans-Regular" w:cs="OpenSans-Regular"/>
          <w:color w:val="1A1A1A"/>
        </w:rPr>
        <w:t xml:space="preserve">ewide training of facilitators. </w:t>
      </w:r>
      <w:r w:rsidRPr="000C45E4">
        <w:rPr>
          <w:rFonts w:ascii="OpenSans-Regular" w:hAnsi="OpenSans-Regular" w:cs="OpenSans-Regular"/>
          <w:color w:val="1A1A1A"/>
        </w:rPr>
        <w:t>Bronwyn leave</w:t>
      </w:r>
      <w:r w:rsidRPr="000C45E4">
        <w:rPr>
          <w:rFonts w:ascii="OpenSans-Regular" w:hAnsi="OpenSans-Regular" w:cs="OpenSans-Regular"/>
          <w:color w:val="1A1A1A"/>
        </w:rPr>
        <w:t xml:space="preserve">s a big hole in our team and we </w:t>
      </w:r>
      <w:r w:rsidRPr="000C45E4">
        <w:rPr>
          <w:rFonts w:ascii="OpenSans-Regular" w:hAnsi="OpenSans-Regular" w:cs="OpenSans-Regular"/>
          <w:color w:val="1A1A1A"/>
        </w:rPr>
        <w:t>will miss her down to</w:t>
      </w:r>
      <w:r w:rsidRPr="000C45E4">
        <w:rPr>
          <w:rFonts w:ascii="OpenSans-Regular" w:hAnsi="OpenSans-Regular" w:cs="OpenSans-Regular"/>
          <w:color w:val="1A1A1A"/>
        </w:rPr>
        <w:t xml:space="preserve"> earth, practical and easy going </w:t>
      </w:r>
      <w:r w:rsidRPr="000C45E4">
        <w:rPr>
          <w:rFonts w:ascii="OpenSans-Regular" w:hAnsi="OpenSans-Regular" w:cs="OpenSans-Regular"/>
          <w:color w:val="1A1A1A"/>
        </w:rPr>
        <w:t>nature.</w:t>
      </w:r>
    </w:p>
    <w:p w:rsidR="000C3C68" w:rsidRDefault="000C3C68" w:rsidP="00012ED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</w:p>
    <w:p w:rsidR="00327355" w:rsidRPr="000C45E4" w:rsidRDefault="00327355" w:rsidP="00012ED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</w:rPr>
      </w:pPr>
    </w:p>
    <w:p w:rsidR="00D207E9" w:rsidRDefault="00D207E9" w:rsidP="00012ED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  <w:sz w:val="20"/>
          <w:szCs w:val="20"/>
        </w:rPr>
      </w:pPr>
    </w:p>
    <w:p w:rsidR="00D207E9" w:rsidRDefault="00D207E9" w:rsidP="00012ED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  <w:sz w:val="20"/>
          <w:szCs w:val="20"/>
        </w:rPr>
      </w:pPr>
    </w:p>
    <w:p w:rsidR="000C3C68" w:rsidRDefault="000C3C68" w:rsidP="00012ED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  <w:sz w:val="20"/>
          <w:szCs w:val="20"/>
        </w:rPr>
      </w:pPr>
    </w:p>
    <w:p w:rsidR="000C3C68" w:rsidRDefault="000C3C68" w:rsidP="00012ED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  <w:sz w:val="20"/>
          <w:szCs w:val="20"/>
        </w:rPr>
      </w:pPr>
    </w:p>
    <w:p w:rsidR="000C3C68" w:rsidRDefault="000C3C68" w:rsidP="00012ED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  <w:sz w:val="20"/>
          <w:szCs w:val="20"/>
        </w:rPr>
      </w:pPr>
    </w:p>
    <w:p w:rsidR="000C3C68" w:rsidRDefault="000C3C68" w:rsidP="00012ED5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A1A1A"/>
          <w:sz w:val="20"/>
          <w:szCs w:val="20"/>
        </w:rPr>
      </w:pPr>
    </w:p>
    <w:sectPr w:rsidR="000C3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0"/>
    <w:rsid w:val="00006EA7"/>
    <w:rsid w:val="00012ED5"/>
    <w:rsid w:val="000C3C68"/>
    <w:rsid w:val="000C45E4"/>
    <w:rsid w:val="000E69BC"/>
    <w:rsid w:val="00215FA1"/>
    <w:rsid w:val="002758C1"/>
    <w:rsid w:val="00327355"/>
    <w:rsid w:val="003343AF"/>
    <w:rsid w:val="00371F82"/>
    <w:rsid w:val="003B0A5F"/>
    <w:rsid w:val="0057649F"/>
    <w:rsid w:val="0061320E"/>
    <w:rsid w:val="00643240"/>
    <w:rsid w:val="006B6483"/>
    <w:rsid w:val="006F027A"/>
    <w:rsid w:val="007A7CE7"/>
    <w:rsid w:val="007E2E4C"/>
    <w:rsid w:val="0098310C"/>
    <w:rsid w:val="009F492D"/>
    <w:rsid w:val="00A04AAA"/>
    <w:rsid w:val="00A37C13"/>
    <w:rsid w:val="00A94111"/>
    <w:rsid w:val="00B41402"/>
    <w:rsid w:val="00B93B70"/>
    <w:rsid w:val="00BE61FE"/>
    <w:rsid w:val="00D207E9"/>
    <w:rsid w:val="00D62B69"/>
    <w:rsid w:val="00DD2A27"/>
    <w:rsid w:val="00E80B1E"/>
    <w:rsid w:val="00E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gence.place/" TargetMode="External"/><Relationship Id="rId13" Type="http://schemas.openxmlformats.org/officeDocument/2006/relationships/hyperlink" Target="https://www.rch.org.au/cah/about_us/COVID19_and_adolescent_health_%E2%80%93_helul_resources_to_consider/" TargetMode="External"/><Relationship Id="rId18" Type="http://schemas.openxmlformats.org/officeDocument/2006/relationships/hyperlink" Target="https://au.reachout.com/articles/howto-deal-with-uncertainty-duringcoronavi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asternhealth.org.au/services/mentalhealth-services/families-where-a-parent-has-a" TargetMode="External"/><Relationship Id="rId12" Type="http://schemas.openxmlformats.org/officeDocument/2006/relationships/hyperlink" Target="https://kidsactivitiesblog.com/86887/butterfly-suncatcher-craft/" TargetMode="External"/><Relationship Id="rId17" Type="http://schemas.openxmlformats.org/officeDocument/2006/relationships/hyperlink" Target="https://www.snaicc.org.au/resources/helpfulresources-for-children-and-famil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isingchildren.net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apMI@easternhealth.org.au" TargetMode="External"/><Relationship Id="rId11" Type="http://schemas.openxmlformats.org/officeDocument/2006/relationships/hyperlink" Target="mailto:fapmi@easternhealth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dshelpline.com.au/parents/issues/copingfamily-stress" TargetMode="External"/><Relationship Id="rId10" Type="http://schemas.openxmlformats.org/officeDocument/2006/relationships/hyperlink" Target="https://trybooking.com/BTLW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pmi@easternhealth.org.au" TargetMode="External"/><Relationship Id="rId14" Type="http://schemas.openxmlformats.org/officeDocument/2006/relationships/hyperlink" Target="https://kidshelpline.com.au/parents/issues/helpingkids-cov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1E5A-421A-4BE4-87AD-3F96FF3E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Elizabeth</dc:creator>
  <cp:keywords/>
  <dc:description/>
  <cp:lastModifiedBy>Fraser, Elizabeth</cp:lastModifiedBy>
  <cp:revision>26</cp:revision>
  <dcterms:created xsi:type="dcterms:W3CDTF">2021-09-19T22:26:00Z</dcterms:created>
  <dcterms:modified xsi:type="dcterms:W3CDTF">2021-09-19T23:57:00Z</dcterms:modified>
</cp:coreProperties>
</file>