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806" w:rsidRPr="00B12EDC" w:rsidRDefault="006944A3" w:rsidP="00AD1806">
      <w:pPr>
        <w:pStyle w:val="NoSpacing"/>
        <w:rPr>
          <w:b/>
        </w:rPr>
      </w:pPr>
      <w:r>
        <w:rPr>
          <w:b/>
        </w:rPr>
        <w:t>Undertaking research in a health service is an enjoyable activity</w:t>
      </w:r>
    </w:p>
    <w:p w:rsidR="00AD1806" w:rsidRDefault="00AD1806" w:rsidP="00AD1806">
      <w:pPr>
        <w:pStyle w:val="NoSpacing"/>
      </w:pPr>
    </w:p>
    <w:p w:rsidR="00AD1806" w:rsidRPr="00B12EDC" w:rsidRDefault="006944A3" w:rsidP="00AD1806">
      <w:pPr>
        <w:pStyle w:val="NoSpacing"/>
        <w:rPr>
          <w:u w:val="single"/>
          <w:vertAlign w:val="superscript"/>
        </w:rPr>
      </w:pPr>
      <w:r>
        <w:rPr>
          <w:u w:val="single"/>
        </w:rPr>
        <w:t xml:space="preserve">Malcolm </w:t>
      </w:r>
      <w:r w:rsidRPr="006944A3">
        <w:rPr>
          <w:u w:val="single"/>
        </w:rPr>
        <w:t>Turnbull</w:t>
      </w:r>
      <w:r w:rsidRPr="006944A3">
        <w:rPr>
          <w:u w:val="single"/>
          <w:vertAlign w:val="superscript"/>
        </w:rPr>
        <w:t>1</w:t>
      </w:r>
      <w:r w:rsidR="00AD1806" w:rsidRPr="000B2E2E">
        <w:t>,</w:t>
      </w:r>
      <w:r w:rsidR="00A17566" w:rsidRPr="000B2E2E">
        <w:t xml:space="preserve"> </w:t>
      </w:r>
      <w:r w:rsidRPr="000B2E2E">
        <w:t xml:space="preserve">Sarah </w:t>
      </w:r>
      <w:r w:rsidR="00184BEB">
        <w:t>Bull</w:t>
      </w:r>
      <w:r w:rsidR="00A17566" w:rsidRPr="000B2E2E">
        <w:rPr>
          <w:vertAlign w:val="superscript"/>
        </w:rPr>
        <w:t>1</w:t>
      </w:r>
      <w:r w:rsidR="00A17566" w:rsidRPr="000B2E2E">
        <w:t>,</w:t>
      </w:r>
      <w:r w:rsidR="00635AEE" w:rsidRPr="000B2E2E">
        <w:t xml:space="preserve"> </w:t>
      </w:r>
      <w:r w:rsidR="00184BEB">
        <w:t>Anna Bolic</w:t>
      </w:r>
      <w:r w:rsidR="000A4F68" w:rsidRPr="000B2E2E">
        <w:rPr>
          <w:vertAlign w:val="superscript"/>
        </w:rPr>
        <w:t>1,2,</w:t>
      </w:r>
      <w:r w:rsidR="00B32890" w:rsidRPr="000B2E2E">
        <w:t xml:space="preserve">, </w:t>
      </w:r>
      <w:r w:rsidR="00184BEB" w:rsidRPr="00184BEB">
        <w:t>Arty Fischel</w:t>
      </w:r>
      <w:r w:rsidR="00B32890" w:rsidRPr="000B2E2E">
        <w:rPr>
          <w:vertAlign w:val="superscript"/>
        </w:rPr>
        <w:t>1,2</w:t>
      </w:r>
      <w:r w:rsidR="00B32890">
        <w:rPr>
          <w:u w:val="single"/>
        </w:rPr>
        <w:t xml:space="preserve"> </w:t>
      </w:r>
    </w:p>
    <w:p w:rsidR="007762B3" w:rsidRDefault="00AD1806" w:rsidP="00AD1806">
      <w:pPr>
        <w:pStyle w:val="NoSpacing"/>
      </w:pPr>
      <w:r>
        <w:rPr>
          <w:vertAlign w:val="superscript"/>
        </w:rPr>
        <w:t>1</w:t>
      </w:r>
      <w:r w:rsidR="007762B3">
        <w:t xml:space="preserve">Department of </w:t>
      </w:r>
      <w:r w:rsidR="006944A3">
        <w:t>Finance</w:t>
      </w:r>
      <w:r w:rsidR="007762B3">
        <w:t>, E</w:t>
      </w:r>
      <w:r>
        <w:t xml:space="preserve">astern Health </w:t>
      </w:r>
    </w:p>
    <w:p w:rsidR="00AD1806" w:rsidRDefault="00AD1806" w:rsidP="00AD1806">
      <w:pPr>
        <w:pStyle w:val="NoSpacing"/>
      </w:pPr>
      <w:r>
        <w:rPr>
          <w:vertAlign w:val="superscript"/>
        </w:rPr>
        <w:t>2</w:t>
      </w:r>
      <w:r w:rsidR="007762B3">
        <w:t xml:space="preserve"> Eastern </w:t>
      </w:r>
      <w:r w:rsidR="00BE3C42">
        <w:t xml:space="preserve">Health </w:t>
      </w:r>
      <w:r w:rsidR="007762B3">
        <w:t>Clinical School, Faculty of Medicine, Nursing and Health Sciences, M</w:t>
      </w:r>
      <w:r>
        <w:t>onash University</w:t>
      </w:r>
    </w:p>
    <w:p w:rsidR="00AD1806" w:rsidRDefault="00AD1806" w:rsidP="00AD1806">
      <w:pPr>
        <w:pStyle w:val="NoSpacing"/>
      </w:pPr>
    </w:p>
    <w:p w:rsidR="00AD1806" w:rsidRDefault="00AD1806" w:rsidP="00AD1806">
      <w:pPr>
        <w:pStyle w:val="NoSpacing"/>
      </w:pPr>
      <w:r w:rsidRPr="00F8688F">
        <w:rPr>
          <w:b/>
        </w:rPr>
        <w:t>Background</w:t>
      </w:r>
      <w:r w:rsidR="00067488">
        <w:t>:</w:t>
      </w:r>
    </w:p>
    <w:p w:rsidR="00A53C91" w:rsidRDefault="006944A3" w:rsidP="00AD1806">
      <w:pPr>
        <w:pStyle w:val="NoSpacing"/>
      </w:pPr>
      <w:r>
        <w:t>Many clinicians undertake research</w:t>
      </w:r>
      <w:r w:rsidR="00C3336B">
        <w:t>.</w:t>
      </w:r>
      <w:r>
        <w:t xml:space="preserve"> However it is some uncertain what is their motivation. Anec</w:t>
      </w:r>
      <w:r w:rsidR="000B2E2E">
        <w:t>do</w:t>
      </w:r>
      <w:r>
        <w:t xml:space="preserve">tal reports suggest that some clinicians undertake research for enjoyment whereas others do it to frustrate Human Research Ethics Committees. </w:t>
      </w:r>
    </w:p>
    <w:p w:rsidR="00525DF4" w:rsidRDefault="00525DF4" w:rsidP="00AD1806">
      <w:pPr>
        <w:pStyle w:val="NoSpacing"/>
      </w:pPr>
    </w:p>
    <w:p w:rsidR="00A53C91" w:rsidRPr="00F8688F" w:rsidRDefault="00A53C91" w:rsidP="00AD1806">
      <w:pPr>
        <w:pStyle w:val="NoSpacing"/>
        <w:rPr>
          <w:b/>
        </w:rPr>
      </w:pPr>
      <w:r w:rsidRPr="00F8688F">
        <w:rPr>
          <w:b/>
        </w:rPr>
        <w:t>Aims</w:t>
      </w:r>
      <w:r w:rsidR="00067488" w:rsidRPr="00F8688F">
        <w:rPr>
          <w:b/>
        </w:rPr>
        <w:t>:</w:t>
      </w:r>
    </w:p>
    <w:p w:rsidR="002A1BB5" w:rsidRDefault="006944A3" w:rsidP="00AD1806">
      <w:pPr>
        <w:pStyle w:val="NoSpacing"/>
      </w:pPr>
      <w:r>
        <w:t xml:space="preserve">The present study was undertaken to determine the attitude of different cohorts of clinicians to </w:t>
      </w:r>
      <w:r w:rsidR="009A2805">
        <w:t xml:space="preserve">research in a large </w:t>
      </w:r>
      <w:r w:rsidR="000B2E2E">
        <w:t>health service to the east of the South Pole</w:t>
      </w:r>
    </w:p>
    <w:p w:rsidR="002A1BB5" w:rsidRDefault="002A1BB5" w:rsidP="00AD1806">
      <w:pPr>
        <w:pStyle w:val="NoSpacing"/>
      </w:pPr>
    </w:p>
    <w:p w:rsidR="002A1BB5" w:rsidRPr="00F8688F" w:rsidRDefault="002A1BB5" w:rsidP="00AD1806">
      <w:pPr>
        <w:pStyle w:val="NoSpacing"/>
        <w:rPr>
          <w:b/>
        </w:rPr>
      </w:pPr>
      <w:r w:rsidRPr="00F8688F">
        <w:rPr>
          <w:b/>
        </w:rPr>
        <w:t>Methods:</w:t>
      </w:r>
    </w:p>
    <w:p w:rsidR="0049162A" w:rsidRDefault="009A2805" w:rsidP="0049162A">
      <w:pPr>
        <w:pStyle w:val="NoSpacing"/>
      </w:pPr>
      <w:r>
        <w:t xml:space="preserve">A link to an online survey using </w:t>
      </w:r>
      <w:proofErr w:type="spellStart"/>
      <w:r>
        <w:t>CarrotCaps</w:t>
      </w:r>
      <w:proofErr w:type="spellEnd"/>
      <w:r>
        <w:t xml:space="preserve"> was sent to all staff at a large health service inviting them to participate in the survey</w:t>
      </w:r>
      <w:r w:rsidR="00BD5D0E">
        <w:t>.</w:t>
      </w:r>
      <w:r>
        <w:t xml:space="preserve"> The survey link was distributed via the pay slips </w:t>
      </w:r>
      <w:r w:rsidR="000B2E2E">
        <w:t xml:space="preserve">in an effort to </w:t>
      </w:r>
      <w:r>
        <w:t xml:space="preserve">maximise the number of staff who would </w:t>
      </w:r>
      <w:r w:rsidR="000B2E2E">
        <w:t>complete the survey</w:t>
      </w:r>
      <w:r>
        <w:t xml:space="preserve">. Previous emails </w:t>
      </w:r>
      <w:r w:rsidR="000B2E2E">
        <w:t xml:space="preserve">not linked to the pay slip </w:t>
      </w:r>
      <w:r>
        <w:t>had been reportedly deleted.</w:t>
      </w:r>
    </w:p>
    <w:p w:rsidR="004929D4" w:rsidRDefault="004929D4" w:rsidP="00AD1806">
      <w:pPr>
        <w:pStyle w:val="NoSpacing"/>
      </w:pPr>
    </w:p>
    <w:p w:rsidR="004929D4" w:rsidRPr="00F8688F" w:rsidRDefault="004929D4" w:rsidP="00AD1806">
      <w:pPr>
        <w:pStyle w:val="NoSpacing"/>
        <w:rPr>
          <w:b/>
        </w:rPr>
      </w:pPr>
      <w:r w:rsidRPr="00F8688F">
        <w:rPr>
          <w:b/>
        </w:rPr>
        <w:t>Results:</w:t>
      </w:r>
    </w:p>
    <w:p w:rsidR="009A2805" w:rsidRDefault="00151B97" w:rsidP="00AD1806">
      <w:pPr>
        <w:pStyle w:val="NoSpacing"/>
      </w:pPr>
      <w:r>
        <w:t xml:space="preserve">A total of </w:t>
      </w:r>
      <w:r w:rsidR="009A2805">
        <w:t>68 of 9,268 staff responded to the survey. The overall response supported the contention that research was enjoyable. Contrary to anecdotal reports investigators reported that they actually enjoyed writing ethics applications and were disappointed that the application form had been significantly shortened compared to previous years (p&lt;0.000001, t-test).</w:t>
      </w:r>
    </w:p>
    <w:p w:rsidR="009A2805" w:rsidRDefault="009A2805" w:rsidP="00AD1806">
      <w:pPr>
        <w:pStyle w:val="NoSpacing"/>
      </w:pPr>
    </w:p>
    <w:p w:rsidR="00F72DB7" w:rsidRPr="00F8688F" w:rsidRDefault="00F72DB7" w:rsidP="00AD1806">
      <w:pPr>
        <w:pStyle w:val="NoSpacing"/>
        <w:rPr>
          <w:b/>
        </w:rPr>
      </w:pPr>
      <w:r w:rsidRPr="00F8688F">
        <w:rPr>
          <w:b/>
        </w:rPr>
        <w:t>Conclusion:</w:t>
      </w:r>
    </w:p>
    <w:p w:rsidR="00F72DB7" w:rsidRDefault="000B2E2E" w:rsidP="00AD1806">
      <w:pPr>
        <w:pStyle w:val="NoSpacing"/>
      </w:pPr>
      <w:r>
        <w:t>Undertaking research is an enjoyable activity</w:t>
      </w:r>
      <w:r w:rsidR="00184BEB">
        <w:t xml:space="preserve"> and……</w:t>
      </w:r>
      <w:bookmarkStart w:id="0" w:name="_GoBack"/>
      <w:bookmarkEnd w:id="0"/>
    </w:p>
    <w:p w:rsidR="00A05186" w:rsidRDefault="00A05186" w:rsidP="00AD1806">
      <w:pPr>
        <w:pStyle w:val="NoSpacing"/>
      </w:pPr>
    </w:p>
    <w:p w:rsidR="000B2E2E" w:rsidRPr="00AD1806" w:rsidRDefault="000B2E2E">
      <w:pPr>
        <w:pStyle w:val="NoSpacing"/>
      </w:pPr>
    </w:p>
    <w:sectPr w:rsidR="000B2E2E" w:rsidRPr="00AD18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C6223"/>
    <w:multiLevelType w:val="hybridMultilevel"/>
    <w:tmpl w:val="47806C9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5E802310"/>
    <w:multiLevelType w:val="hybridMultilevel"/>
    <w:tmpl w:val="C592F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806"/>
    <w:rsid w:val="0001717E"/>
    <w:rsid w:val="0005767F"/>
    <w:rsid w:val="00067488"/>
    <w:rsid w:val="00067B4D"/>
    <w:rsid w:val="00082E3D"/>
    <w:rsid w:val="00090B7F"/>
    <w:rsid w:val="000A4F68"/>
    <w:rsid w:val="000B28D7"/>
    <w:rsid w:val="000B2E2E"/>
    <w:rsid w:val="001169AE"/>
    <w:rsid w:val="00120582"/>
    <w:rsid w:val="001209E7"/>
    <w:rsid w:val="00151B97"/>
    <w:rsid w:val="00157687"/>
    <w:rsid w:val="0017638F"/>
    <w:rsid w:val="00184BEB"/>
    <w:rsid w:val="001D1046"/>
    <w:rsid w:val="00211145"/>
    <w:rsid w:val="002366F6"/>
    <w:rsid w:val="00251966"/>
    <w:rsid w:val="002653A3"/>
    <w:rsid w:val="002A1BB5"/>
    <w:rsid w:val="003A6C4D"/>
    <w:rsid w:val="003C4CA5"/>
    <w:rsid w:val="00431297"/>
    <w:rsid w:val="0046506A"/>
    <w:rsid w:val="00477EDA"/>
    <w:rsid w:val="004858F0"/>
    <w:rsid w:val="00486AA4"/>
    <w:rsid w:val="0049162A"/>
    <w:rsid w:val="004929D4"/>
    <w:rsid w:val="004A0538"/>
    <w:rsid w:val="004A1633"/>
    <w:rsid w:val="004E5643"/>
    <w:rsid w:val="004F5CCB"/>
    <w:rsid w:val="004F60E2"/>
    <w:rsid w:val="005148FA"/>
    <w:rsid w:val="00525DF4"/>
    <w:rsid w:val="005740D8"/>
    <w:rsid w:val="005868B2"/>
    <w:rsid w:val="005B0029"/>
    <w:rsid w:val="00635AEE"/>
    <w:rsid w:val="00677058"/>
    <w:rsid w:val="006944A3"/>
    <w:rsid w:val="006A74F6"/>
    <w:rsid w:val="006E0127"/>
    <w:rsid w:val="007445B3"/>
    <w:rsid w:val="00767313"/>
    <w:rsid w:val="007725BB"/>
    <w:rsid w:val="007749A0"/>
    <w:rsid w:val="007762B3"/>
    <w:rsid w:val="00795511"/>
    <w:rsid w:val="007B1E44"/>
    <w:rsid w:val="007C4471"/>
    <w:rsid w:val="007C605F"/>
    <w:rsid w:val="007F4598"/>
    <w:rsid w:val="008001D9"/>
    <w:rsid w:val="00833521"/>
    <w:rsid w:val="008C62A0"/>
    <w:rsid w:val="008E648F"/>
    <w:rsid w:val="008F1701"/>
    <w:rsid w:val="009301FD"/>
    <w:rsid w:val="00955B3A"/>
    <w:rsid w:val="00976E2A"/>
    <w:rsid w:val="00985F3D"/>
    <w:rsid w:val="00996436"/>
    <w:rsid w:val="009A2805"/>
    <w:rsid w:val="009C7086"/>
    <w:rsid w:val="009C78B2"/>
    <w:rsid w:val="00A02191"/>
    <w:rsid w:val="00A05186"/>
    <w:rsid w:val="00A12B58"/>
    <w:rsid w:val="00A17566"/>
    <w:rsid w:val="00A53C91"/>
    <w:rsid w:val="00A8245F"/>
    <w:rsid w:val="00AC4B24"/>
    <w:rsid w:val="00AD1806"/>
    <w:rsid w:val="00AD5264"/>
    <w:rsid w:val="00B12EDC"/>
    <w:rsid w:val="00B32890"/>
    <w:rsid w:val="00B61517"/>
    <w:rsid w:val="00BD5D0E"/>
    <w:rsid w:val="00BD6FF6"/>
    <w:rsid w:val="00BE3C42"/>
    <w:rsid w:val="00BF04EC"/>
    <w:rsid w:val="00BF0C3C"/>
    <w:rsid w:val="00C3336B"/>
    <w:rsid w:val="00C36F8E"/>
    <w:rsid w:val="00C83FDA"/>
    <w:rsid w:val="00C92D45"/>
    <w:rsid w:val="00CD665D"/>
    <w:rsid w:val="00CF371D"/>
    <w:rsid w:val="00CF7C8B"/>
    <w:rsid w:val="00D2175C"/>
    <w:rsid w:val="00D57368"/>
    <w:rsid w:val="00D67F69"/>
    <w:rsid w:val="00D747BB"/>
    <w:rsid w:val="00DE1D78"/>
    <w:rsid w:val="00E21429"/>
    <w:rsid w:val="00E326E1"/>
    <w:rsid w:val="00E616F8"/>
    <w:rsid w:val="00E6681D"/>
    <w:rsid w:val="00ED7162"/>
    <w:rsid w:val="00EE18BE"/>
    <w:rsid w:val="00F321A7"/>
    <w:rsid w:val="00F33C90"/>
    <w:rsid w:val="00F5193E"/>
    <w:rsid w:val="00F53ED2"/>
    <w:rsid w:val="00F72DB7"/>
    <w:rsid w:val="00F8688F"/>
    <w:rsid w:val="00FD66D0"/>
    <w:rsid w:val="00FE0BFA"/>
    <w:rsid w:val="00FF3605"/>
    <w:rsid w:val="00FF4E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1FF9C"/>
  <w15:docId w15:val="{C05D2A6E-89F8-4674-8763-AFB0D0754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1806"/>
    <w:pPr>
      <w:spacing w:after="0" w:line="240" w:lineRule="auto"/>
    </w:pPr>
  </w:style>
  <w:style w:type="character" w:styleId="CommentReference">
    <w:name w:val="annotation reference"/>
    <w:basedOn w:val="DefaultParagraphFont"/>
    <w:uiPriority w:val="99"/>
    <w:semiHidden/>
    <w:unhideWhenUsed/>
    <w:rsid w:val="00067488"/>
    <w:rPr>
      <w:sz w:val="16"/>
      <w:szCs w:val="16"/>
    </w:rPr>
  </w:style>
  <w:style w:type="paragraph" w:styleId="CommentText">
    <w:name w:val="annotation text"/>
    <w:basedOn w:val="Normal"/>
    <w:link w:val="CommentTextChar"/>
    <w:uiPriority w:val="99"/>
    <w:semiHidden/>
    <w:unhideWhenUsed/>
    <w:rsid w:val="00067488"/>
    <w:pPr>
      <w:spacing w:line="240" w:lineRule="auto"/>
    </w:pPr>
    <w:rPr>
      <w:sz w:val="20"/>
      <w:szCs w:val="20"/>
    </w:rPr>
  </w:style>
  <w:style w:type="character" w:customStyle="1" w:styleId="CommentTextChar">
    <w:name w:val="Comment Text Char"/>
    <w:basedOn w:val="DefaultParagraphFont"/>
    <w:link w:val="CommentText"/>
    <w:uiPriority w:val="99"/>
    <w:semiHidden/>
    <w:rsid w:val="00067488"/>
    <w:rPr>
      <w:sz w:val="20"/>
      <w:szCs w:val="20"/>
    </w:rPr>
  </w:style>
  <w:style w:type="paragraph" w:styleId="CommentSubject">
    <w:name w:val="annotation subject"/>
    <w:basedOn w:val="CommentText"/>
    <w:next w:val="CommentText"/>
    <w:link w:val="CommentSubjectChar"/>
    <w:uiPriority w:val="99"/>
    <w:semiHidden/>
    <w:unhideWhenUsed/>
    <w:rsid w:val="00067488"/>
    <w:rPr>
      <w:b/>
      <w:bCs/>
    </w:rPr>
  </w:style>
  <w:style w:type="character" w:customStyle="1" w:styleId="CommentSubjectChar">
    <w:name w:val="Comment Subject Char"/>
    <w:basedOn w:val="CommentTextChar"/>
    <w:link w:val="CommentSubject"/>
    <w:uiPriority w:val="99"/>
    <w:semiHidden/>
    <w:rsid w:val="00067488"/>
    <w:rPr>
      <w:b/>
      <w:bCs/>
      <w:sz w:val="20"/>
      <w:szCs w:val="20"/>
    </w:rPr>
  </w:style>
  <w:style w:type="paragraph" w:styleId="BalloonText">
    <w:name w:val="Balloon Text"/>
    <w:basedOn w:val="Normal"/>
    <w:link w:val="BalloonTextChar"/>
    <w:uiPriority w:val="99"/>
    <w:semiHidden/>
    <w:unhideWhenUsed/>
    <w:rsid w:val="00067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488"/>
    <w:rPr>
      <w:rFonts w:ascii="Tahoma" w:hAnsi="Tahoma" w:cs="Tahoma"/>
      <w:sz w:val="16"/>
      <w:szCs w:val="16"/>
    </w:rPr>
  </w:style>
  <w:style w:type="table" w:styleId="TableGrid">
    <w:name w:val="Table Grid"/>
    <w:basedOn w:val="TableNormal"/>
    <w:uiPriority w:val="59"/>
    <w:rsid w:val="00FF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8B17E-D30E-43ED-8F2F-9BA6BA053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Coote, Skye (BHH)</dc:creator>
  <cp:lastModifiedBy>Davies, Gavin</cp:lastModifiedBy>
  <cp:revision>4</cp:revision>
  <cp:lastPrinted>2018-02-16T04:29:00Z</cp:lastPrinted>
  <dcterms:created xsi:type="dcterms:W3CDTF">2018-08-29T04:43:00Z</dcterms:created>
  <dcterms:modified xsi:type="dcterms:W3CDTF">2022-09-21T05:07:00Z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1038913358</vt:i4>
  </property>
</Properties>
</file>