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3F01A0" w:rsidTr="003F0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F01A0" w:rsidRPr="003F01A0" w:rsidRDefault="003F01A0" w:rsidP="003F01A0">
            <w:pPr>
              <w:pStyle w:val="BodytextEASH"/>
              <w:spacing w:before="120" w:after="120"/>
              <w:jc w:val="center"/>
            </w:pPr>
            <w:r w:rsidRPr="003F01A0">
              <w:t>Eastern Health Sleep Services</w:t>
            </w:r>
          </w:p>
        </w:tc>
      </w:tr>
      <w:tr w:rsidR="003F01A0" w:rsidTr="00194556">
        <w:tc>
          <w:tcPr>
            <w:cnfStyle w:val="001000000000" w:firstRow="0" w:lastRow="0" w:firstColumn="1" w:lastColumn="0" w:oddVBand="0" w:evenVBand="0" w:oddHBand="0" w:evenHBand="0" w:firstRowFirstColumn="0" w:firstRowLastColumn="0" w:lastRowFirstColumn="0" w:lastRowLastColumn="0"/>
            <w:tcW w:w="9242" w:type="dxa"/>
            <w:tcBorders>
              <w:left w:val="none" w:sz="0" w:space="0" w:color="auto"/>
              <w:bottom w:val="single" w:sz="4" w:space="0" w:color="003087"/>
              <w:right w:val="none" w:sz="0" w:space="0" w:color="auto"/>
              <w:tl2br w:val="none" w:sz="0" w:space="0" w:color="auto"/>
              <w:tr2bl w:val="none" w:sz="0" w:space="0" w:color="auto"/>
            </w:tcBorders>
          </w:tcPr>
          <w:p w:rsidR="003F01A0" w:rsidRPr="003F01A0" w:rsidRDefault="003F01A0" w:rsidP="003F01A0">
            <w:pPr>
              <w:pStyle w:val="BodytextEASH"/>
              <w:spacing w:before="120" w:after="120"/>
              <w:jc w:val="center"/>
            </w:pPr>
            <w:r w:rsidRPr="003F01A0">
              <w:t>Ward 5.2, Box Hill Hospital, 8 Arnold St, Box Hill VIC 3128, Phone: 03 9975 6590</w:t>
            </w:r>
          </w:p>
        </w:tc>
      </w:tr>
    </w:tbl>
    <w:p w:rsidR="00194556" w:rsidRDefault="00194556" w:rsidP="003F01A0">
      <w:pPr>
        <w:pStyle w:val="BodytextEASH"/>
        <w:jc w:val="center"/>
      </w:pPr>
    </w:p>
    <w:p w:rsidR="003F01A0" w:rsidRPr="008E0123" w:rsidRDefault="003F01A0" w:rsidP="003F01A0">
      <w:pPr>
        <w:pStyle w:val="BodytextEASH"/>
        <w:jc w:val="center"/>
      </w:pPr>
    </w:p>
    <w:p w:rsidR="008E0123" w:rsidRDefault="008E0123" w:rsidP="008E0123">
      <w:pPr>
        <w:pStyle w:val="BodytextEASH"/>
        <w:spacing w:before="0" w:after="0" w:line="276" w:lineRule="auto"/>
        <w:jc w:val="center"/>
        <w:rPr>
          <w:rFonts w:eastAsiaTheme="majorEastAsia" w:cstheme="majorBidi"/>
          <w:b/>
          <w:spacing w:val="-10"/>
          <w:kern w:val="28"/>
          <w:sz w:val="40"/>
          <w:szCs w:val="56"/>
          <w:lang w:val="en-AU"/>
        </w:rPr>
      </w:pPr>
      <w:r w:rsidRPr="008E0123">
        <w:rPr>
          <w:rFonts w:eastAsiaTheme="majorEastAsia" w:cstheme="majorBidi"/>
          <w:b/>
          <w:spacing w:val="-10"/>
          <w:kern w:val="28"/>
          <w:sz w:val="40"/>
          <w:szCs w:val="56"/>
          <w:lang w:val="en-AU"/>
        </w:rPr>
        <w:t>EPWORTH SLEEPINESS SCALE</w:t>
      </w:r>
    </w:p>
    <w:p w:rsidR="008E0123" w:rsidRDefault="008E0123" w:rsidP="00487FFC">
      <w:pPr>
        <w:pStyle w:val="BodytextEASH"/>
        <w:spacing w:before="0" w:after="0" w:line="276" w:lineRule="auto"/>
        <w:rPr>
          <w:i/>
          <w:color w:val="000000" w:themeColor="accent1"/>
        </w:rPr>
      </w:pPr>
    </w:p>
    <w:p w:rsidR="00194556" w:rsidRDefault="00194556" w:rsidP="00487FFC">
      <w:pPr>
        <w:pStyle w:val="BodytextEASH"/>
        <w:spacing w:before="0" w:after="0" w:line="276" w:lineRule="auto"/>
        <w:rPr>
          <w:i/>
          <w:color w:val="000000" w:themeColor="accent1"/>
        </w:rPr>
      </w:pPr>
    </w:p>
    <w:p w:rsidR="00194556" w:rsidRDefault="00194556" w:rsidP="00487FFC">
      <w:pPr>
        <w:pStyle w:val="BodytextEASH"/>
        <w:spacing w:before="0" w:after="0" w:line="276" w:lineRule="auto"/>
        <w:rPr>
          <w:i/>
          <w:color w:val="000000" w:themeColor="accent1"/>
        </w:rPr>
      </w:pPr>
    </w:p>
    <w:p w:rsidR="008E0123" w:rsidRPr="008E0123" w:rsidRDefault="008E0123" w:rsidP="008E0123">
      <w:pPr>
        <w:pStyle w:val="BodytextEASH"/>
        <w:spacing w:line="276" w:lineRule="auto"/>
        <w:rPr>
          <w:color w:val="003087"/>
        </w:rPr>
      </w:pPr>
      <w:r w:rsidRPr="008E0123">
        <w:rPr>
          <w:color w:val="003087"/>
        </w:rPr>
        <w:t>How likely are you to doze off or fall asleep in the following situation, in c</w:t>
      </w:r>
      <w:r w:rsidR="003F01A0">
        <w:rPr>
          <w:color w:val="003087"/>
        </w:rPr>
        <w:t xml:space="preserve">ontrast to feeling just tired? </w:t>
      </w:r>
      <w:r w:rsidR="00194556">
        <w:rPr>
          <w:color w:val="003087"/>
        </w:rPr>
        <w:t xml:space="preserve"> </w:t>
      </w:r>
      <w:r w:rsidRPr="008E0123">
        <w:rPr>
          <w:color w:val="003087"/>
        </w:rPr>
        <w:t>This refers to your usua</w:t>
      </w:r>
      <w:r w:rsidR="003F01A0">
        <w:rPr>
          <w:color w:val="003087"/>
        </w:rPr>
        <w:t xml:space="preserve">l way of life in recent times. </w:t>
      </w:r>
      <w:r w:rsidR="00194556">
        <w:rPr>
          <w:color w:val="003087"/>
        </w:rPr>
        <w:t xml:space="preserve"> </w:t>
      </w:r>
      <w:r w:rsidRPr="008E0123">
        <w:rPr>
          <w:color w:val="003087"/>
        </w:rPr>
        <w:t>Even if you have not done some of these things recently, try to work out how they would have affected you.  Use the following scale to choose the most appropriate number for each situation:</w:t>
      </w:r>
      <w:bookmarkStart w:id="0" w:name="_GoBack"/>
      <w:bookmarkEnd w:id="0"/>
    </w:p>
    <w:p w:rsidR="008E0123" w:rsidRDefault="008E0123" w:rsidP="008E0123">
      <w:pPr>
        <w:pStyle w:val="BodytextEASH"/>
        <w:spacing w:line="276" w:lineRule="auto"/>
        <w:rPr>
          <w:color w:val="003087"/>
        </w:rPr>
      </w:pPr>
    </w:p>
    <w:p w:rsidR="00194556" w:rsidRDefault="00194556" w:rsidP="008E0123">
      <w:pPr>
        <w:pStyle w:val="BodytextEASH"/>
        <w:spacing w:line="276" w:lineRule="auto"/>
        <w:rPr>
          <w:color w:val="003087"/>
        </w:rPr>
      </w:pPr>
    </w:p>
    <w:p w:rsidR="00194556" w:rsidRPr="008E0123" w:rsidRDefault="00194556" w:rsidP="008E0123">
      <w:pPr>
        <w:pStyle w:val="BodytextEASH"/>
        <w:spacing w:line="276" w:lineRule="auto"/>
        <w:rPr>
          <w:color w:val="003087"/>
        </w:rPr>
      </w:pPr>
    </w:p>
    <w:p w:rsidR="008E0123" w:rsidRPr="008E0123" w:rsidRDefault="003F01A0" w:rsidP="003F01A0">
      <w:pPr>
        <w:pStyle w:val="BodytextEASH"/>
        <w:spacing w:line="276" w:lineRule="auto"/>
        <w:ind w:left="2880"/>
        <w:jc w:val="left"/>
        <w:rPr>
          <w:color w:val="003087"/>
        </w:rPr>
      </w:pPr>
      <w:r>
        <w:rPr>
          <w:color w:val="003087"/>
        </w:rPr>
        <w:t>0</w:t>
      </w:r>
      <w:r>
        <w:rPr>
          <w:color w:val="003087"/>
        </w:rPr>
        <w:tab/>
      </w:r>
      <w:r w:rsidRPr="008E0123">
        <w:rPr>
          <w:color w:val="003087"/>
        </w:rPr>
        <w:t>=</w:t>
      </w:r>
      <w:r w:rsidRPr="008E0123">
        <w:rPr>
          <w:color w:val="003087"/>
        </w:rPr>
        <w:tab/>
        <w:t xml:space="preserve">would </w:t>
      </w:r>
      <w:r w:rsidRPr="003F01A0">
        <w:rPr>
          <w:b/>
          <w:i/>
          <w:color w:val="5B9BD5" w:themeColor="accent3"/>
        </w:rPr>
        <w:t>never</w:t>
      </w:r>
      <w:r w:rsidRPr="003F01A0">
        <w:rPr>
          <w:color w:val="5B9BD5" w:themeColor="accent3"/>
        </w:rPr>
        <w:t xml:space="preserve"> </w:t>
      </w:r>
      <w:r w:rsidRPr="008E0123">
        <w:rPr>
          <w:color w:val="003087"/>
        </w:rPr>
        <w:t>doze</w:t>
      </w:r>
    </w:p>
    <w:p w:rsidR="008E0123" w:rsidRPr="008E0123" w:rsidRDefault="003F01A0" w:rsidP="003F01A0">
      <w:pPr>
        <w:pStyle w:val="BodytextEASH"/>
        <w:spacing w:line="276" w:lineRule="auto"/>
        <w:ind w:left="2880"/>
        <w:jc w:val="left"/>
        <w:rPr>
          <w:color w:val="003087"/>
        </w:rPr>
      </w:pPr>
      <w:r w:rsidRPr="008E0123">
        <w:rPr>
          <w:color w:val="003087"/>
        </w:rPr>
        <w:t>1</w:t>
      </w:r>
      <w:r w:rsidRPr="008E0123">
        <w:rPr>
          <w:color w:val="003087"/>
        </w:rPr>
        <w:tab/>
        <w:t>=</w:t>
      </w:r>
      <w:r w:rsidRPr="008E0123">
        <w:rPr>
          <w:color w:val="003087"/>
        </w:rPr>
        <w:tab/>
      </w:r>
      <w:r w:rsidRPr="003F01A0">
        <w:rPr>
          <w:b/>
          <w:i/>
          <w:color w:val="5B9BD5" w:themeColor="accent3"/>
        </w:rPr>
        <w:t>slight</w:t>
      </w:r>
      <w:r w:rsidRPr="003F01A0">
        <w:rPr>
          <w:color w:val="5B9BD5" w:themeColor="accent3"/>
        </w:rPr>
        <w:t xml:space="preserve"> </w:t>
      </w:r>
      <w:r w:rsidRPr="008E0123">
        <w:rPr>
          <w:color w:val="003087"/>
        </w:rPr>
        <w:t>chance of dozing</w:t>
      </w:r>
    </w:p>
    <w:p w:rsidR="008E0123" w:rsidRPr="008E0123" w:rsidRDefault="003F01A0" w:rsidP="003F01A0">
      <w:pPr>
        <w:pStyle w:val="BodytextEASH"/>
        <w:spacing w:line="276" w:lineRule="auto"/>
        <w:ind w:left="2880"/>
        <w:jc w:val="left"/>
        <w:rPr>
          <w:color w:val="003087"/>
        </w:rPr>
      </w:pPr>
      <w:r w:rsidRPr="008E0123">
        <w:rPr>
          <w:color w:val="003087"/>
        </w:rPr>
        <w:t>2</w:t>
      </w:r>
      <w:r w:rsidRPr="008E0123">
        <w:rPr>
          <w:color w:val="003087"/>
        </w:rPr>
        <w:tab/>
        <w:t>=</w:t>
      </w:r>
      <w:r w:rsidRPr="008E0123">
        <w:rPr>
          <w:color w:val="003087"/>
        </w:rPr>
        <w:tab/>
      </w:r>
      <w:r w:rsidRPr="003F01A0">
        <w:rPr>
          <w:b/>
          <w:i/>
          <w:color w:val="5B9BD5" w:themeColor="accent3"/>
        </w:rPr>
        <w:t>moderate</w:t>
      </w:r>
      <w:r w:rsidRPr="003F01A0">
        <w:rPr>
          <w:color w:val="5B9BD5" w:themeColor="accent3"/>
        </w:rPr>
        <w:t xml:space="preserve"> </w:t>
      </w:r>
      <w:r w:rsidRPr="008E0123">
        <w:rPr>
          <w:color w:val="003087"/>
        </w:rPr>
        <w:t>chance of dozing</w:t>
      </w:r>
    </w:p>
    <w:p w:rsidR="008E0123" w:rsidRPr="008E0123" w:rsidRDefault="003F01A0" w:rsidP="003F01A0">
      <w:pPr>
        <w:pStyle w:val="BodytextEASH"/>
        <w:spacing w:before="0" w:after="0" w:line="276" w:lineRule="auto"/>
        <w:ind w:left="2880"/>
        <w:jc w:val="left"/>
        <w:rPr>
          <w:color w:val="003087"/>
        </w:rPr>
      </w:pPr>
      <w:r w:rsidRPr="008E0123">
        <w:rPr>
          <w:color w:val="003087"/>
        </w:rPr>
        <w:t>3</w:t>
      </w:r>
      <w:r w:rsidRPr="008E0123">
        <w:rPr>
          <w:color w:val="003087"/>
        </w:rPr>
        <w:tab/>
        <w:t>=</w:t>
      </w:r>
      <w:r w:rsidRPr="008E0123">
        <w:rPr>
          <w:color w:val="003087"/>
        </w:rPr>
        <w:tab/>
      </w:r>
      <w:r w:rsidRPr="003F01A0">
        <w:rPr>
          <w:b/>
          <w:i/>
          <w:color w:val="5B9BD5" w:themeColor="accent3"/>
        </w:rPr>
        <w:t>high</w:t>
      </w:r>
      <w:r w:rsidRPr="003F01A0">
        <w:rPr>
          <w:color w:val="5B9BD5" w:themeColor="accent3"/>
        </w:rPr>
        <w:t xml:space="preserve"> </w:t>
      </w:r>
      <w:r w:rsidRPr="008E0123">
        <w:rPr>
          <w:color w:val="003087"/>
        </w:rPr>
        <w:t>chance of dozing</w:t>
      </w:r>
    </w:p>
    <w:p w:rsidR="003F01A0" w:rsidRDefault="003F01A0" w:rsidP="00EE2D0D">
      <w:pPr>
        <w:pStyle w:val="BodytextEASH"/>
        <w:spacing w:before="0" w:after="0" w:line="276" w:lineRule="auto"/>
      </w:pPr>
    </w:p>
    <w:p w:rsidR="00194556" w:rsidRDefault="00194556" w:rsidP="00EE2D0D">
      <w:pPr>
        <w:pStyle w:val="BodytextEASH"/>
        <w:spacing w:before="0" w:after="0" w:line="276" w:lineRule="auto"/>
      </w:pPr>
    </w:p>
    <w:p w:rsidR="00194556" w:rsidRDefault="00194556" w:rsidP="00EE2D0D">
      <w:pPr>
        <w:pStyle w:val="BodytextEASH"/>
        <w:spacing w:before="0" w:after="0" w:line="276"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196"/>
        <w:gridCol w:w="2046"/>
      </w:tblGrid>
      <w:tr w:rsidR="003F01A0" w:rsidTr="00194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t>Situation</w:t>
            </w:r>
          </w:p>
        </w:tc>
        <w:tc>
          <w:tcPr>
            <w:tcW w:w="20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cnfStyle w:val="100000000000" w:firstRow="1" w:lastRow="0" w:firstColumn="0" w:lastColumn="0" w:oddVBand="0" w:evenVBand="0" w:oddHBand="0" w:evenHBand="0" w:firstRowFirstColumn="0" w:firstRowLastColumn="0" w:lastRowFirstColumn="0" w:lastRowLastColumn="0"/>
            </w:pPr>
            <w:r>
              <w:t>Chance of Dozing</w:t>
            </w: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Sitting and reading</w:t>
            </w:r>
          </w:p>
        </w:tc>
        <w:tc>
          <w:tcPr>
            <w:tcW w:w="2046" w:type="dxa"/>
            <w:tcBorders>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Watching TV</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Sitting, inactive in a public place (</w:t>
            </w:r>
            <w:r w:rsidRPr="00194556">
              <w:rPr>
                <w:color w:val="FF0000"/>
              </w:rPr>
              <w:t xml:space="preserve">e.g. </w:t>
            </w:r>
            <w:r w:rsidRPr="000005BA">
              <w:t>a theatre or meeting)</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As a passenger in a car</w:t>
            </w:r>
            <w:r w:rsidR="00194556">
              <w:t>,</w:t>
            </w:r>
            <w:r w:rsidRPr="000005BA">
              <w:t xml:space="preserve"> for an hour</w:t>
            </w:r>
            <w:r w:rsidR="00194556">
              <w:t>,</w:t>
            </w:r>
            <w:r w:rsidRPr="000005BA">
              <w:t xml:space="preserve"> without a break</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Lying down to rest in the afternoon</w:t>
            </w:r>
            <w:r w:rsidR="00194556">
              <w:t>,</w:t>
            </w:r>
            <w:r w:rsidRPr="000005BA">
              <w:t xml:space="preserve"> when circumstances permit</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Sitting and talking to someone</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Sitting quietly after lunch</w:t>
            </w:r>
            <w:r w:rsidR="00194556">
              <w:t>,</w:t>
            </w:r>
            <w:r w:rsidRPr="000005BA">
              <w:t xml:space="preserve"> without alcohol</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Default="003F01A0" w:rsidP="003F01A0">
            <w:pPr>
              <w:pStyle w:val="BodytextEASH"/>
              <w:spacing w:before="120" w:after="120"/>
            </w:pPr>
            <w:r w:rsidRPr="000005BA">
              <w:t>In a car, while stopped for a few minutes in traffic</w:t>
            </w:r>
          </w:p>
        </w:tc>
        <w:tc>
          <w:tcPr>
            <w:tcW w:w="2046" w:type="dxa"/>
            <w:tcBorders>
              <w:top w:val="single" w:sz="4" w:space="0" w:color="003087"/>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194556" w:rsidTr="00194556">
        <w:tc>
          <w:tcPr>
            <w:cnfStyle w:val="001000000000" w:firstRow="0" w:lastRow="0" w:firstColumn="1" w:lastColumn="0" w:oddVBand="0" w:evenVBand="0" w:oddHBand="0" w:evenHBand="0" w:firstRowFirstColumn="0" w:firstRowLastColumn="0" w:lastRowFirstColumn="0" w:lastRowLastColumn="0"/>
            <w:tcW w:w="7196" w:type="dxa"/>
            <w:tcBorders>
              <w:bottom w:val="none" w:sz="0" w:space="0" w:color="auto"/>
            </w:tcBorders>
          </w:tcPr>
          <w:p w:rsidR="00194556" w:rsidRPr="00194556" w:rsidRDefault="00194556" w:rsidP="003F01A0">
            <w:pPr>
              <w:pStyle w:val="BodytextEASH"/>
              <w:spacing w:before="120" w:after="120"/>
              <w:rPr>
                <w:b/>
              </w:rPr>
            </w:pPr>
          </w:p>
        </w:tc>
        <w:tc>
          <w:tcPr>
            <w:tcW w:w="2046" w:type="dxa"/>
            <w:tcBorders>
              <w:top w:val="single" w:sz="4" w:space="0" w:color="003087"/>
            </w:tcBorders>
          </w:tcPr>
          <w:p w:rsidR="00194556" w:rsidRDefault="00194556"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r w:rsidR="003F01A0" w:rsidTr="00194556">
        <w:tc>
          <w:tcPr>
            <w:cnfStyle w:val="001000000000" w:firstRow="0" w:lastRow="0" w:firstColumn="1" w:lastColumn="0" w:oddVBand="0" w:evenVBand="0" w:oddHBand="0" w:evenHBand="0" w:firstRowFirstColumn="0" w:firstRowLastColumn="0" w:lastRowFirstColumn="0" w:lastRowLastColumn="0"/>
            <w:tcW w:w="7196" w:type="dxa"/>
            <w:tcBorders>
              <w:left w:val="none" w:sz="0" w:space="0" w:color="auto"/>
              <w:bottom w:val="none" w:sz="0" w:space="0" w:color="auto"/>
              <w:right w:val="none" w:sz="0" w:space="0" w:color="auto"/>
              <w:tl2br w:val="none" w:sz="0" w:space="0" w:color="auto"/>
              <w:tr2bl w:val="none" w:sz="0" w:space="0" w:color="auto"/>
            </w:tcBorders>
          </w:tcPr>
          <w:p w:rsidR="003F01A0" w:rsidRPr="00194556" w:rsidRDefault="003F01A0" w:rsidP="00194556">
            <w:pPr>
              <w:pStyle w:val="BodytextEASH"/>
              <w:spacing w:before="120" w:after="120"/>
              <w:jc w:val="right"/>
              <w:rPr>
                <w:b/>
              </w:rPr>
            </w:pPr>
            <w:r w:rsidRPr="00194556">
              <w:rPr>
                <w:b/>
              </w:rPr>
              <w:t>Total</w:t>
            </w:r>
          </w:p>
        </w:tc>
        <w:tc>
          <w:tcPr>
            <w:tcW w:w="2046" w:type="dxa"/>
            <w:tcBorders>
              <w:bottom w:val="single" w:sz="4" w:space="0" w:color="003087"/>
            </w:tcBorders>
          </w:tcPr>
          <w:p w:rsidR="003F01A0" w:rsidRDefault="003F01A0" w:rsidP="003F01A0">
            <w:pPr>
              <w:pStyle w:val="BodytextEASH"/>
              <w:spacing w:before="120" w:after="120"/>
              <w:cnfStyle w:val="000000000000" w:firstRow="0" w:lastRow="0" w:firstColumn="0" w:lastColumn="0" w:oddVBand="0" w:evenVBand="0" w:oddHBand="0" w:evenHBand="0" w:firstRowFirstColumn="0" w:firstRowLastColumn="0" w:lastRowFirstColumn="0" w:lastRowLastColumn="0"/>
            </w:pPr>
          </w:p>
        </w:tc>
      </w:tr>
    </w:tbl>
    <w:p w:rsidR="003F01A0" w:rsidRDefault="003F01A0" w:rsidP="00EE2D0D">
      <w:pPr>
        <w:pStyle w:val="BodytextEASH"/>
        <w:spacing w:before="0" w:after="0" w:line="276" w:lineRule="auto"/>
      </w:pPr>
    </w:p>
    <w:sectPr w:rsidR="003F01A0" w:rsidSect="003F01A0">
      <w:headerReference w:type="default" r:id="rId9"/>
      <w:footerReference w:type="default" r:id="rId10"/>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B9" w:rsidRDefault="00EC39B9" w:rsidP="006116BF">
      <w:r>
        <w:separator/>
      </w:r>
    </w:p>
  </w:endnote>
  <w:endnote w:type="continuationSeparator" w:id="0">
    <w:p w:rsidR="00EC39B9" w:rsidRDefault="00EC39B9" w:rsidP="006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23" w:rsidRPr="008E0123" w:rsidRDefault="00EC39B9" w:rsidP="00194556">
    <w:pPr>
      <w:pStyle w:val="Footer"/>
      <w:spacing w:before="120" w:after="40"/>
      <w:rPr>
        <w:rFonts w:ascii="Arial" w:hAnsi="Arial" w:cs="Arial"/>
        <w:color w:val="002F86" w:themeColor="text1"/>
        <w:sz w:val="20"/>
        <w:szCs w:val="20"/>
      </w:rPr>
    </w:pPr>
    <w:r w:rsidRPr="00EE2D0D">
      <w:rPr>
        <w:rFonts w:ascii="Arial" w:hAnsi="Arial" w:cs="Arial"/>
        <w:sz w:val="20"/>
        <w:szCs w:val="20"/>
      </w:rPr>
      <w:t xml:space="preserve"> </w:t>
    </w:r>
    <w:sdt>
      <w:sdtPr>
        <w:rPr>
          <w:rFonts w:ascii="Arial" w:hAnsi="Arial" w:cs="Arial"/>
          <w:color w:val="002F86" w:themeColor="text1"/>
          <w:sz w:val="20"/>
          <w:szCs w:val="20"/>
        </w:rPr>
        <w:id w:val="-2035572895"/>
        <w:docPartObj>
          <w:docPartGallery w:val="Page Numbers (Bottom of Page)"/>
          <w:docPartUnique/>
        </w:docPartObj>
      </w:sdtPr>
      <w:sdtEndPr/>
      <w:sdtContent>
        <w:sdt>
          <w:sdtPr>
            <w:rPr>
              <w:rFonts w:ascii="Arial" w:hAnsi="Arial" w:cs="Arial"/>
              <w:color w:val="002F86" w:themeColor="text1"/>
              <w:sz w:val="20"/>
              <w:szCs w:val="20"/>
            </w:rPr>
            <w:id w:val="-1769616900"/>
            <w:docPartObj>
              <w:docPartGallery w:val="Page Numbers (Top of Page)"/>
              <w:docPartUnique/>
            </w:docPartObj>
          </w:sdtPr>
          <w:sdtEndPr/>
          <w:sdtContent>
            <w:r w:rsidR="00194556">
              <w:rPr>
                <w:rFonts w:ascii="Arial" w:hAnsi="Arial" w:cs="Arial"/>
                <w:color w:val="002F86" w:themeColor="text1"/>
                <w:sz w:val="20"/>
                <w:szCs w:val="20"/>
              </w:rPr>
              <w:t>V</w:t>
            </w:r>
            <w:r w:rsidR="00194556" w:rsidRPr="008E0123">
              <w:rPr>
                <w:rFonts w:ascii="Arial" w:hAnsi="Arial" w:cs="Arial"/>
                <w:color w:val="002F86" w:themeColor="text1"/>
                <w:sz w:val="20"/>
                <w:szCs w:val="20"/>
              </w:rPr>
              <w:t>ersion 1.2 (updated 05/11/2021)</w:t>
            </w:r>
            <w:r w:rsidR="00194556">
              <w:rPr>
                <w:rFonts w:ascii="Arial" w:hAnsi="Arial" w:cs="Arial"/>
                <w:color w:val="002F86" w:themeColor="text1"/>
                <w:sz w:val="20"/>
                <w:szCs w:val="20"/>
              </w:rPr>
              <w:t xml:space="preserve">    </w:t>
            </w:r>
            <w:r w:rsidR="00194556" w:rsidRPr="008E0123">
              <w:rPr>
                <w:rFonts w:ascii="Arial" w:hAnsi="Arial" w:cs="Arial"/>
                <w:color w:val="002F86" w:themeColor="text1"/>
                <w:sz w:val="20"/>
                <w:szCs w:val="20"/>
              </w:rPr>
              <w:t xml:space="preserve">Authorised: </w:t>
            </w:r>
            <w:proofErr w:type="spellStart"/>
            <w:r w:rsidR="00194556" w:rsidRPr="008E0123">
              <w:rPr>
                <w:rFonts w:ascii="Arial" w:hAnsi="Arial" w:cs="Arial"/>
                <w:color w:val="002F86" w:themeColor="text1"/>
                <w:sz w:val="20"/>
                <w:szCs w:val="20"/>
              </w:rPr>
              <w:t>AuMarch</w:t>
            </w:r>
            <w:proofErr w:type="spellEnd"/>
            <w:r w:rsidR="00194556" w:rsidRPr="008E0123">
              <w:rPr>
                <w:rFonts w:ascii="Arial" w:hAnsi="Arial" w:cs="Arial"/>
                <w:color w:val="002F86" w:themeColor="text1"/>
                <w:sz w:val="20"/>
                <w:szCs w:val="20"/>
              </w:rPr>
              <w:t xml:space="preserve"> 2020 D. </w:t>
            </w:r>
            <w:proofErr w:type="spellStart"/>
            <w:r w:rsidR="00194556" w:rsidRPr="008E0123">
              <w:rPr>
                <w:rFonts w:ascii="Arial" w:hAnsi="Arial" w:cs="Arial"/>
                <w:color w:val="002F86" w:themeColor="text1"/>
                <w:sz w:val="20"/>
                <w:szCs w:val="20"/>
              </w:rPr>
              <w:t>O’Driscoll</w:t>
            </w:r>
            <w:proofErr w:type="spellEnd"/>
            <w:r w:rsidR="00194556" w:rsidRPr="008E0123">
              <w:rPr>
                <w:rFonts w:ascii="Arial" w:hAnsi="Arial" w:cs="Arial"/>
                <w:color w:val="002F86" w:themeColor="text1"/>
                <w:sz w:val="20"/>
                <w:szCs w:val="20"/>
              </w:rPr>
              <w:t xml:space="preserve">, A. </w:t>
            </w:r>
            <w:proofErr w:type="spellStart"/>
            <w:r w:rsidR="00194556" w:rsidRPr="008E0123">
              <w:rPr>
                <w:rFonts w:ascii="Arial" w:hAnsi="Arial" w:cs="Arial"/>
                <w:color w:val="002F86" w:themeColor="text1"/>
                <w:sz w:val="20"/>
                <w:szCs w:val="20"/>
              </w:rPr>
              <w:t>Anniss</w:t>
            </w:r>
            <w:proofErr w:type="spellEnd"/>
            <w:r w:rsidR="00194556">
              <w:rPr>
                <w:rFonts w:ascii="Arial" w:hAnsi="Arial" w:cs="Arial"/>
                <w:color w:val="002F86" w:themeColor="text1"/>
                <w:sz w:val="20"/>
                <w:szCs w:val="20"/>
              </w:rPr>
              <w:t xml:space="preserve">    </w:t>
            </w:r>
            <w:r w:rsidRPr="00EE2D0D">
              <w:rPr>
                <w:rFonts w:ascii="Arial" w:hAnsi="Arial" w:cs="Arial"/>
                <w:color w:val="002F86" w:themeColor="text1"/>
                <w:sz w:val="20"/>
                <w:szCs w:val="20"/>
              </w:rPr>
              <w:t xml:space="preserve">Page </w:t>
            </w:r>
            <w:r w:rsidRPr="00EE2D0D">
              <w:rPr>
                <w:rFonts w:ascii="Arial" w:hAnsi="Arial" w:cs="Arial"/>
                <w:b/>
                <w:bCs/>
                <w:color w:val="002F86" w:themeColor="text1"/>
                <w:sz w:val="20"/>
                <w:szCs w:val="20"/>
              </w:rPr>
              <w:fldChar w:fldCharType="begin"/>
            </w:r>
            <w:r w:rsidRPr="00EE2D0D">
              <w:rPr>
                <w:rFonts w:ascii="Arial" w:hAnsi="Arial" w:cs="Arial"/>
                <w:b/>
                <w:bCs/>
                <w:color w:val="002F86" w:themeColor="text1"/>
                <w:sz w:val="20"/>
                <w:szCs w:val="20"/>
              </w:rPr>
              <w:instrText xml:space="preserve"> PAGE </w:instrText>
            </w:r>
            <w:r w:rsidRPr="00EE2D0D">
              <w:rPr>
                <w:rFonts w:ascii="Arial" w:hAnsi="Arial" w:cs="Arial"/>
                <w:b/>
                <w:bCs/>
                <w:color w:val="002F86" w:themeColor="text1"/>
                <w:sz w:val="20"/>
                <w:szCs w:val="20"/>
              </w:rPr>
              <w:fldChar w:fldCharType="separate"/>
            </w:r>
            <w:r w:rsidR="00E15227">
              <w:rPr>
                <w:rFonts w:ascii="Arial" w:hAnsi="Arial" w:cs="Arial"/>
                <w:b/>
                <w:bCs/>
                <w:noProof/>
                <w:color w:val="002F86" w:themeColor="text1"/>
                <w:sz w:val="20"/>
                <w:szCs w:val="20"/>
              </w:rPr>
              <w:t>1</w:t>
            </w:r>
            <w:r w:rsidRPr="00EE2D0D">
              <w:rPr>
                <w:rFonts w:ascii="Arial" w:hAnsi="Arial" w:cs="Arial"/>
                <w:b/>
                <w:bCs/>
                <w:color w:val="002F86" w:themeColor="text1"/>
                <w:sz w:val="20"/>
                <w:szCs w:val="20"/>
              </w:rPr>
              <w:fldChar w:fldCharType="end"/>
            </w:r>
            <w:r w:rsidRPr="00EE2D0D">
              <w:rPr>
                <w:rFonts w:ascii="Arial" w:hAnsi="Arial" w:cs="Arial"/>
                <w:color w:val="002F86" w:themeColor="text1"/>
                <w:sz w:val="20"/>
                <w:szCs w:val="20"/>
              </w:rPr>
              <w:t xml:space="preserve"> of </w:t>
            </w:r>
            <w:r w:rsidRPr="00EE2D0D">
              <w:rPr>
                <w:rFonts w:ascii="Arial" w:hAnsi="Arial" w:cs="Arial"/>
                <w:b/>
                <w:bCs/>
                <w:color w:val="002F86" w:themeColor="text1"/>
                <w:sz w:val="20"/>
                <w:szCs w:val="20"/>
              </w:rPr>
              <w:fldChar w:fldCharType="begin"/>
            </w:r>
            <w:r w:rsidRPr="00EE2D0D">
              <w:rPr>
                <w:rFonts w:ascii="Arial" w:hAnsi="Arial" w:cs="Arial"/>
                <w:b/>
                <w:bCs/>
                <w:color w:val="002F86" w:themeColor="text1"/>
                <w:sz w:val="20"/>
                <w:szCs w:val="20"/>
              </w:rPr>
              <w:instrText xml:space="preserve"> NUMPAGES  </w:instrText>
            </w:r>
            <w:r w:rsidRPr="00EE2D0D">
              <w:rPr>
                <w:rFonts w:ascii="Arial" w:hAnsi="Arial" w:cs="Arial"/>
                <w:b/>
                <w:bCs/>
                <w:color w:val="002F86" w:themeColor="text1"/>
                <w:sz w:val="20"/>
                <w:szCs w:val="20"/>
              </w:rPr>
              <w:fldChar w:fldCharType="separate"/>
            </w:r>
            <w:r w:rsidR="00E15227">
              <w:rPr>
                <w:rFonts w:ascii="Arial" w:hAnsi="Arial" w:cs="Arial"/>
                <w:b/>
                <w:bCs/>
                <w:noProof/>
                <w:color w:val="002F86" w:themeColor="text1"/>
                <w:sz w:val="20"/>
                <w:szCs w:val="20"/>
              </w:rPr>
              <w:t>1</w:t>
            </w:r>
            <w:r w:rsidRPr="00EE2D0D">
              <w:rPr>
                <w:rFonts w:ascii="Arial" w:hAnsi="Arial" w:cs="Arial"/>
                <w:b/>
                <w:bCs/>
                <w:color w:val="002F86" w:themeColor="text1"/>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B9" w:rsidRDefault="00EC39B9" w:rsidP="006116BF">
      <w:r>
        <w:separator/>
      </w:r>
    </w:p>
  </w:footnote>
  <w:footnote w:type="continuationSeparator" w:id="0">
    <w:p w:rsidR="00EC39B9" w:rsidRDefault="00EC39B9" w:rsidP="0061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B9" w:rsidRPr="003F01A0" w:rsidRDefault="00402F1E" w:rsidP="003F01A0">
    <w:pPr>
      <w:pStyle w:val="Heading1EASH"/>
      <w:spacing w:before="160" w:after="40"/>
      <w:jc w:val="right"/>
      <w:rPr>
        <w:sz w:val="22"/>
      </w:rPr>
    </w:pPr>
    <w:r w:rsidRPr="003F01A0">
      <w:rPr>
        <w:noProof/>
        <w:sz w:val="22"/>
        <w:lang w:eastAsia="en-AU"/>
      </w:rPr>
      <w:drawing>
        <wp:anchor distT="0" distB="0" distL="114300" distR="114300" simplePos="0" relativeHeight="251660288" behindDoc="1" locked="0" layoutInCell="1" allowOverlap="1" wp14:anchorId="6F3F050A" wp14:editId="5FB14C90">
          <wp:simplePos x="0" y="0"/>
          <wp:positionH relativeFrom="column">
            <wp:posOffset>0</wp:posOffset>
          </wp:positionH>
          <wp:positionV relativeFrom="paragraph">
            <wp:posOffset>-118745</wp:posOffset>
          </wp:positionV>
          <wp:extent cx="1958340" cy="544830"/>
          <wp:effectExtent l="0" t="0" r="0" b="0"/>
          <wp:wrapTight wrapText="bothSides">
            <wp:wrapPolygon edited="0">
              <wp:start x="17019" y="0"/>
              <wp:lineTo x="2101" y="9818"/>
              <wp:lineTo x="0" y="10573"/>
              <wp:lineTo x="0" y="19636"/>
              <wp:lineTo x="19121" y="19636"/>
              <wp:lineTo x="19331" y="18126"/>
              <wp:lineTo x="21222" y="14350"/>
              <wp:lineTo x="21222" y="10573"/>
              <wp:lineTo x="20381" y="3776"/>
              <wp:lineTo x="19331" y="0"/>
              <wp:lineTo x="17019" y="0"/>
            </wp:wrapPolygon>
          </wp:wrapTight>
          <wp:docPr id="6"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lc="http://schemas.openxmlformats.org/drawingml/2006/lockedCanvas" xmlns:w16se="http://schemas.microsoft.com/office/word/2015/wordml/symex" xmlns:w15="http://schemas.microsoft.com/office/word/2012/wordml" xmlns:cx1="http://schemas.microsoft.com/office/drawing/2015/9/8/chartex" xmlns:cx="http://schemas.microsoft.com/office/drawing/2014/chartex" r:embed="rId3"/>
                      </a:ext>
                    </a:extLst>
                  </a:blip>
                  <a:srcRect l="11708" t="44440" r="58781"/>
                  <a:stretch/>
                </pic:blipFill>
                <pic:spPr bwMode="auto">
                  <a:xfrm>
                    <a:off x="0" y="0"/>
                    <a:ext cx="1958340" cy="544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123" w:rsidRPr="003F01A0">
      <w:rPr>
        <w:sz w:val="36"/>
      </w:rPr>
      <w:t>EPWORTH SLEEPINESS SCALE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C8C"/>
    <w:multiLevelType w:val="hybridMultilevel"/>
    <w:tmpl w:val="5C56A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0851A6"/>
    <w:multiLevelType w:val="hybridMultilevel"/>
    <w:tmpl w:val="57C6B3CC"/>
    <w:lvl w:ilvl="0" w:tplc="08528C6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9585DDE"/>
    <w:multiLevelType w:val="hybridMultilevel"/>
    <w:tmpl w:val="F092BB24"/>
    <w:lvl w:ilvl="0" w:tplc="ED382E5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8E90C2C"/>
    <w:multiLevelType w:val="hybridMultilevel"/>
    <w:tmpl w:val="6E7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215887"/>
    <w:multiLevelType w:val="hybridMultilevel"/>
    <w:tmpl w:val="719A95A0"/>
    <w:lvl w:ilvl="0" w:tplc="B742FC4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6C31140"/>
    <w:multiLevelType w:val="hybridMultilevel"/>
    <w:tmpl w:val="114E28F6"/>
    <w:lvl w:ilvl="0" w:tplc="DFBE221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76AF7BC5"/>
    <w:multiLevelType w:val="hybridMultilevel"/>
    <w:tmpl w:val="EA0C8D58"/>
    <w:lvl w:ilvl="0" w:tplc="ECF06B82">
      <w:start w:val="1"/>
      <w:numFmt w:val="decimal"/>
      <w:lvlText w:val="%1."/>
      <w:lvlJc w:val="left"/>
      <w:pPr>
        <w:ind w:left="-708" w:hanging="360"/>
      </w:pPr>
      <w:rPr>
        <w:rFonts w:hint="default"/>
        <w:b/>
        <w:color w:val="002F86" w:themeColor="text1"/>
      </w:r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B9"/>
    <w:rsid w:val="000C4F25"/>
    <w:rsid w:val="000E2E90"/>
    <w:rsid w:val="00175F40"/>
    <w:rsid w:val="00194556"/>
    <w:rsid w:val="001D69DC"/>
    <w:rsid w:val="001E3906"/>
    <w:rsid w:val="00235288"/>
    <w:rsid w:val="00235B67"/>
    <w:rsid w:val="002B4B1B"/>
    <w:rsid w:val="003B786A"/>
    <w:rsid w:val="003D6F79"/>
    <w:rsid w:val="003F01A0"/>
    <w:rsid w:val="00402F1E"/>
    <w:rsid w:val="00412993"/>
    <w:rsid w:val="00487FFC"/>
    <w:rsid w:val="004B3C7A"/>
    <w:rsid w:val="00535926"/>
    <w:rsid w:val="00596CC2"/>
    <w:rsid w:val="006116BF"/>
    <w:rsid w:val="006B688E"/>
    <w:rsid w:val="007449FC"/>
    <w:rsid w:val="00871CF2"/>
    <w:rsid w:val="008D10B0"/>
    <w:rsid w:val="008E0123"/>
    <w:rsid w:val="00967DDB"/>
    <w:rsid w:val="00B47122"/>
    <w:rsid w:val="00B77E12"/>
    <w:rsid w:val="00BC18BC"/>
    <w:rsid w:val="00D273DE"/>
    <w:rsid w:val="00DA1268"/>
    <w:rsid w:val="00E15227"/>
    <w:rsid w:val="00E5233A"/>
    <w:rsid w:val="00E65D3D"/>
    <w:rsid w:val="00E83718"/>
    <w:rsid w:val="00EC39B9"/>
    <w:rsid w:val="00ED0AD0"/>
    <w:rsid w:val="00ED39C5"/>
    <w:rsid w:val="00EE2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7449FC"/>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4">
    <w:name w:val="heading 4"/>
    <w:basedOn w:val="Normal"/>
    <w:next w:val="Normal"/>
    <w:link w:val="Heading4Char"/>
    <w:uiPriority w:val="9"/>
    <w:semiHidden/>
    <w:unhideWhenUsed/>
    <w:qFormat/>
    <w:rsid w:val="00EE2D0D"/>
    <w:pPr>
      <w:keepNext/>
      <w:keepLines/>
      <w:spacing w:before="4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BF"/>
    <w:pPr>
      <w:tabs>
        <w:tab w:val="center" w:pos="4513"/>
        <w:tab w:val="right" w:pos="9026"/>
      </w:tabs>
    </w:pPr>
  </w:style>
  <w:style w:type="character" w:customStyle="1" w:styleId="HeaderChar">
    <w:name w:val="Header Char"/>
    <w:basedOn w:val="DefaultParagraphFont"/>
    <w:link w:val="Header"/>
    <w:uiPriority w:val="99"/>
    <w:rsid w:val="006116BF"/>
  </w:style>
  <w:style w:type="paragraph" w:styleId="Footer">
    <w:name w:val="footer"/>
    <w:basedOn w:val="Normal"/>
    <w:link w:val="FooterChar"/>
    <w:uiPriority w:val="99"/>
    <w:unhideWhenUsed/>
    <w:rsid w:val="006116BF"/>
    <w:pPr>
      <w:tabs>
        <w:tab w:val="center" w:pos="4513"/>
        <w:tab w:val="right" w:pos="9026"/>
      </w:tabs>
    </w:pPr>
  </w:style>
  <w:style w:type="character" w:customStyle="1" w:styleId="FooterChar">
    <w:name w:val="Footer Char"/>
    <w:basedOn w:val="DefaultParagraphFont"/>
    <w:link w:val="Footer"/>
    <w:uiPriority w:val="99"/>
    <w:rsid w:val="006116BF"/>
  </w:style>
  <w:style w:type="paragraph" w:customStyle="1" w:styleId="BasicParagraph">
    <w:name w:val="[Basic Paragraph]"/>
    <w:basedOn w:val="Normal"/>
    <w:link w:val="BasicParagraphChar"/>
    <w:uiPriority w:val="99"/>
    <w:rsid w:val="006116BF"/>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odytextEASH">
    <w:name w:val="Bodytext_EASH"/>
    <w:basedOn w:val="BasicParagraph"/>
    <w:link w:val="BodytextEASHChar"/>
    <w:qFormat/>
    <w:rsid w:val="003B786A"/>
    <w:pPr>
      <w:spacing w:before="30" w:after="30" w:line="240" w:lineRule="auto"/>
      <w:jc w:val="both"/>
    </w:pPr>
    <w:rPr>
      <w:rFonts w:ascii="Arial" w:hAnsi="Arial" w:cs="Arial"/>
      <w:color w:val="002F86" w:themeColor="text1"/>
      <w:sz w:val="20"/>
      <w:szCs w:val="20"/>
    </w:rPr>
  </w:style>
  <w:style w:type="paragraph" w:customStyle="1" w:styleId="Heading3EASH">
    <w:name w:val="Heading 3_EASH"/>
    <w:basedOn w:val="Heading1"/>
    <w:next w:val="BodytextEASH"/>
    <w:link w:val="Heading3EASHChar"/>
    <w:qFormat/>
    <w:rsid w:val="00EE2D0D"/>
    <w:pPr>
      <w:spacing w:before="30" w:after="30"/>
      <w:outlineLvl w:val="2"/>
    </w:pPr>
    <w:rPr>
      <w:rFonts w:ascii="Arial" w:hAnsi="Arial" w:cs="Arial"/>
      <w:b/>
      <w:color w:val="002F86" w:themeColor="text1"/>
      <w:sz w:val="24"/>
      <w:szCs w:val="20"/>
    </w:rPr>
  </w:style>
  <w:style w:type="paragraph" w:customStyle="1" w:styleId="Heading4EASH">
    <w:name w:val="Heading 4_EASH"/>
    <w:basedOn w:val="Heading4"/>
    <w:next w:val="BodytextEASH"/>
    <w:link w:val="Heading4EASHChar"/>
    <w:qFormat/>
    <w:rsid w:val="00EE2D0D"/>
    <w:pPr>
      <w:spacing w:before="30" w:after="30"/>
    </w:pPr>
    <w:rPr>
      <w:rFonts w:ascii="Arial" w:hAnsi="Arial"/>
      <w:b/>
      <w:i w:val="0"/>
      <w:sz w:val="22"/>
    </w:rPr>
  </w:style>
  <w:style w:type="table" w:styleId="TableGrid">
    <w:name w:val="Table Grid"/>
    <w:basedOn w:val="TableNormal"/>
    <w:uiPriority w:val="39"/>
    <w:rsid w:val="00EE2D0D"/>
    <w:pPr>
      <w:spacing w:before="40" w:after="40"/>
      <w:jc w:val="center"/>
    </w:pPr>
    <w:rPr>
      <w:rFonts w:ascii="Arial" w:hAnsi="Arial"/>
      <w:color w:val="002F86" w:themeColor="text1"/>
      <w:sz w:val="20"/>
    </w:rPr>
    <w:tblPr>
      <w:tblInd w:w="0" w:type="dxa"/>
      <w:tblBorders>
        <w:insideH w:val="single" w:sz="4" w:space="0" w:color="002F86" w:themeColor="text1"/>
        <w:insideV w:val="single" w:sz="4" w:space="0" w:color="002F86" w:themeColor="text1"/>
      </w:tblBorders>
      <w:tblCellMar>
        <w:top w:w="0" w:type="dxa"/>
        <w:left w:w="108" w:type="dxa"/>
        <w:bottom w:w="0" w:type="dxa"/>
        <w:right w:w="108" w:type="dxa"/>
      </w:tblCellMar>
    </w:tblPr>
    <w:tcPr>
      <w:vAlign w:val="center"/>
    </w:tcPr>
    <w:tblStylePr w:type="firstRow">
      <w:rPr>
        <w:b/>
      </w:rPr>
      <w:tblPr/>
      <w:tcPr>
        <w:tcBorders>
          <w:top w:val="nil"/>
          <w:left w:val="nil"/>
          <w:bottom w:val="single" w:sz="12" w:space="0" w:color="002F86" w:themeColor="text1"/>
          <w:right w:val="nil"/>
          <w:insideH w:val="single" w:sz="4" w:space="0" w:color="002F86" w:themeColor="text1"/>
          <w:insideV w:val="single" w:sz="4" w:space="0" w:color="002F86" w:themeColor="text1"/>
          <w:tl2br w:val="nil"/>
          <w:tr2bl w:val="nil"/>
        </w:tcBorders>
      </w:tcPr>
    </w:tblStylePr>
    <w:tblStylePr w:type="firstCol">
      <w:tblPr/>
      <w:tcPr>
        <w:tcBorders>
          <w:top w:val="nil"/>
          <w:left w:val="nil"/>
          <w:bottom w:val="nil"/>
          <w:right w:val="nil"/>
          <w:insideH w:val="single" w:sz="4" w:space="0" w:color="002F86" w:themeColor="text1"/>
          <w:insideV w:val="single" w:sz="4" w:space="0" w:color="002F86" w:themeColor="text1"/>
          <w:tl2br w:val="nil"/>
          <w:tr2bl w:val="nil"/>
        </w:tcBorders>
      </w:tcPr>
    </w:tblStylePr>
  </w:style>
  <w:style w:type="paragraph" w:customStyle="1" w:styleId="TableHeadingLeftalignedEASH">
    <w:name w:val="Table Heading Left aligned_EASH"/>
    <w:basedOn w:val="BodytextEASH"/>
    <w:rsid w:val="003B786A"/>
    <w:rPr>
      <w:b/>
      <w:caps/>
      <w:sz w:val="16"/>
    </w:rPr>
  </w:style>
  <w:style w:type="paragraph" w:customStyle="1" w:styleId="TableHeadingRightalignedEASH">
    <w:name w:val="Table Heading Right aligned_EASH"/>
    <w:basedOn w:val="TableHeadingLeftalignedEASH"/>
    <w:rsid w:val="003B786A"/>
    <w:pPr>
      <w:jc w:val="right"/>
    </w:pPr>
  </w:style>
  <w:style w:type="paragraph" w:customStyle="1" w:styleId="TableContentLeftalignedEASH">
    <w:name w:val="Table Content Left aligned_EASH"/>
    <w:basedOn w:val="BodytextEASH"/>
    <w:rsid w:val="003B786A"/>
  </w:style>
  <w:style w:type="paragraph" w:customStyle="1" w:styleId="TableContentRightalignedEASH">
    <w:name w:val="Table Content Right aligned_EASH"/>
    <w:basedOn w:val="TableContentLeftalignedEASH"/>
    <w:rsid w:val="003B786A"/>
    <w:pPr>
      <w:jc w:val="right"/>
    </w:pPr>
  </w:style>
  <w:style w:type="paragraph" w:customStyle="1" w:styleId="Heading1EASH">
    <w:name w:val="Heading 1_EASH"/>
    <w:basedOn w:val="BodytextEASH"/>
    <w:next w:val="BodytextEASH"/>
    <w:link w:val="Heading1EASHChar"/>
    <w:qFormat/>
    <w:rsid w:val="00EE2D0D"/>
    <w:pPr>
      <w:jc w:val="left"/>
      <w:outlineLvl w:val="0"/>
    </w:pPr>
    <w:rPr>
      <w:b/>
      <w:sz w:val="28"/>
      <w:lang w:val="en-AU"/>
    </w:rPr>
  </w:style>
  <w:style w:type="paragraph" w:customStyle="1" w:styleId="Heading2EASH">
    <w:name w:val="Heading 2_EASH"/>
    <w:basedOn w:val="Heading1EASH"/>
    <w:next w:val="BodytextEASH"/>
    <w:link w:val="Heading2EASHChar"/>
    <w:qFormat/>
    <w:rsid w:val="00EE2D0D"/>
    <w:pPr>
      <w:outlineLvl w:val="1"/>
    </w:pPr>
    <w:rPr>
      <w:sz w:val="26"/>
    </w:rPr>
  </w:style>
  <w:style w:type="character" w:styleId="Hyperlink">
    <w:name w:val="Hyperlink"/>
    <w:basedOn w:val="DefaultParagraphFont"/>
    <w:uiPriority w:val="99"/>
    <w:unhideWhenUsed/>
    <w:rsid w:val="00EC39B9"/>
    <w:rPr>
      <w:color w:val="0563C1" w:themeColor="hyperlink"/>
      <w:u w:val="single"/>
    </w:rPr>
  </w:style>
  <w:style w:type="paragraph" w:styleId="TOC1">
    <w:name w:val="toc 1"/>
    <w:basedOn w:val="Normal"/>
    <w:next w:val="Normal"/>
    <w:autoRedefine/>
    <w:uiPriority w:val="39"/>
    <w:unhideWhenUsed/>
    <w:rsid w:val="00487FFC"/>
    <w:pPr>
      <w:spacing w:before="240" w:after="120"/>
    </w:pPr>
    <w:rPr>
      <w:rFonts w:cstheme="minorHAnsi"/>
      <w:b/>
      <w:bCs/>
      <w:sz w:val="20"/>
      <w:szCs w:val="20"/>
    </w:rPr>
  </w:style>
  <w:style w:type="paragraph" w:styleId="TOC2">
    <w:name w:val="toc 2"/>
    <w:basedOn w:val="Normal"/>
    <w:next w:val="Normal"/>
    <w:autoRedefine/>
    <w:uiPriority w:val="39"/>
    <w:unhideWhenUsed/>
    <w:rsid w:val="00487FFC"/>
    <w:pPr>
      <w:spacing w:before="120"/>
      <w:ind w:left="240"/>
    </w:pPr>
    <w:rPr>
      <w:rFonts w:cstheme="minorHAnsi"/>
      <w:i/>
      <w:iCs/>
      <w:sz w:val="20"/>
      <w:szCs w:val="20"/>
    </w:rPr>
  </w:style>
  <w:style w:type="paragraph" w:styleId="TOC3">
    <w:name w:val="toc 3"/>
    <w:basedOn w:val="Normal"/>
    <w:next w:val="Normal"/>
    <w:autoRedefine/>
    <w:uiPriority w:val="39"/>
    <w:unhideWhenUsed/>
    <w:rsid w:val="00487FFC"/>
    <w:pPr>
      <w:ind w:left="480"/>
    </w:pPr>
    <w:rPr>
      <w:rFonts w:cstheme="minorHAnsi"/>
      <w:sz w:val="20"/>
      <w:szCs w:val="20"/>
    </w:rPr>
  </w:style>
  <w:style w:type="paragraph" w:styleId="TOC4">
    <w:name w:val="toc 4"/>
    <w:basedOn w:val="Normal"/>
    <w:next w:val="Normal"/>
    <w:autoRedefine/>
    <w:uiPriority w:val="39"/>
    <w:unhideWhenUsed/>
    <w:rsid w:val="00487FFC"/>
    <w:pPr>
      <w:ind w:left="720"/>
    </w:pPr>
    <w:rPr>
      <w:rFonts w:cstheme="minorHAnsi"/>
      <w:sz w:val="20"/>
      <w:szCs w:val="20"/>
    </w:rPr>
  </w:style>
  <w:style w:type="paragraph" w:styleId="TOC5">
    <w:name w:val="toc 5"/>
    <w:basedOn w:val="Normal"/>
    <w:next w:val="Normal"/>
    <w:autoRedefine/>
    <w:uiPriority w:val="39"/>
    <w:unhideWhenUsed/>
    <w:rsid w:val="00487FFC"/>
    <w:pPr>
      <w:ind w:left="960"/>
    </w:pPr>
    <w:rPr>
      <w:rFonts w:cstheme="minorHAnsi"/>
      <w:sz w:val="20"/>
      <w:szCs w:val="20"/>
    </w:rPr>
  </w:style>
  <w:style w:type="paragraph" w:styleId="TOC6">
    <w:name w:val="toc 6"/>
    <w:basedOn w:val="Normal"/>
    <w:next w:val="Normal"/>
    <w:autoRedefine/>
    <w:uiPriority w:val="39"/>
    <w:unhideWhenUsed/>
    <w:rsid w:val="00487FFC"/>
    <w:pPr>
      <w:ind w:left="1200"/>
    </w:pPr>
    <w:rPr>
      <w:rFonts w:cstheme="minorHAnsi"/>
      <w:sz w:val="20"/>
      <w:szCs w:val="20"/>
    </w:rPr>
  </w:style>
  <w:style w:type="paragraph" w:styleId="TOC7">
    <w:name w:val="toc 7"/>
    <w:basedOn w:val="Normal"/>
    <w:next w:val="Normal"/>
    <w:autoRedefine/>
    <w:uiPriority w:val="39"/>
    <w:unhideWhenUsed/>
    <w:rsid w:val="00487FFC"/>
    <w:pPr>
      <w:ind w:left="1440"/>
    </w:pPr>
    <w:rPr>
      <w:rFonts w:cstheme="minorHAnsi"/>
      <w:sz w:val="20"/>
      <w:szCs w:val="20"/>
    </w:rPr>
  </w:style>
  <w:style w:type="paragraph" w:styleId="TOC8">
    <w:name w:val="toc 8"/>
    <w:basedOn w:val="Normal"/>
    <w:next w:val="Normal"/>
    <w:autoRedefine/>
    <w:uiPriority w:val="39"/>
    <w:unhideWhenUsed/>
    <w:rsid w:val="00487FFC"/>
    <w:pPr>
      <w:ind w:left="1680"/>
    </w:pPr>
    <w:rPr>
      <w:rFonts w:cstheme="minorHAnsi"/>
      <w:sz w:val="20"/>
      <w:szCs w:val="20"/>
    </w:rPr>
  </w:style>
  <w:style w:type="paragraph" w:styleId="TOC9">
    <w:name w:val="toc 9"/>
    <w:basedOn w:val="Normal"/>
    <w:next w:val="Normal"/>
    <w:autoRedefine/>
    <w:uiPriority w:val="39"/>
    <w:unhideWhenUsed/>
    <w:rsid w:val="00487FFC"/>
    <w:pPr>
      <w:ind w:left="1920"/>
    </w:pPr>
    <w:rPr>
      <w:rFonts w:cstheme="minorHAnsi"/>
      <w:sz w:val="20"/>
      <w:szCs w:val="20"/>
    </w:rPr>
  </w:style>
  <w:style w:type="character" w:customStyle="1" w:styleId="Heading1Char">
    <w:name w:val="Heading 1 Char"/>
    <w:basedOn w:val="DefaultParagraphFont"/>
    <w:link w:val="Heading1"/>
    <w:uiPriority w:val="9"/>
    <w:rsid w:val="007449FC"/>
    <w:rPr>
      <w:rFonts w:asciiTheme="majorHAnsi" w:eastAsiaTheme="majorEastAsia" w:hAnsiTheme="majorHAnsi" w:cstheme="majorBidi"/>
      <w:color w:val="000000" w:themeColor="accent1" w:themeShade="BF"/>
      <w:sz w:val="32"/>
      <w:szCs w:val="32"/>
    </w:rPr>
  </w:style>
  <w:style w:type="paragraph" w:styleId="TOCHeading">
    <w:name w:val="TOC Heading"/>
    <w:basedOn w:val="Heading1"/>
    <w:next w:val="Normal"/>
    <w:uiPriority w:val="39"/>
    <w:unhideWhenUsed/>
    <w:qFormat/>
    <w:rsid w:val="007449FC"/>
    <w:pPr>
      <w:spacing w:line="259" w:lineRule="auto"/>
      <w:outlineLvl w:val="9"/>
    </w:pPr>
    <w:rPr>
      <w:lang w:val="en-US"/>
    </w:rPr>
  </w:style>
  <w:style w:type="paragraph" w:styleId="Title">
    <w:name w:val="Title"/>
    <w:basedOn w:val="Heading1EASH"/>
    <w:next w:val="BodytextEASH"/>
    <w:link w:val="TitleChar"/>
    <w:uiPriority w:val="10"/>
    <w:qFormat/>
    <w:rsid w:val="00EE2D0D"/>
    <w:pPr>
      <w:spacing w:before="0" w:after="0" w:line="276"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E2D0D"/>
    <w:rPr>
      <w:rFonts w:ascii="Arial" w:eastAsiaTheme="majorEastAsia" w:hAnsi="Arial" w:cstheme="majorBidi"/>
      <w:b/>
      <w:color w:val="002F86" w:themeColor="text1"/>
      <w:spacing w:val="-10"/>
      <w:kern w:val="28"/>
      <w:sz w:val="36"/>
      <w:szCs w:val="56"/>
    </w:rPr>
  </w:style>
  <w:style w:type="paragraph" w:customStyle="1" w:styleId="Style1">
    <w:name w:val="Style1"/>
    <w:basedOn w:val="Heading3EASH"/>
    <w:link w:val="Style1Char"/>
    <w:rsid w:val="003B786A"/>
  </w:style>
  <w:style w:type="character" w:customStyle="1" w:styleId="Heading4EASHChar">
    <w:name w:val="Heading 4_EASH Char"/>
    <w:basedOn w:val="BodytextEASHChar"/>
    <w:link w:val="Heading4EASH"/>
    <w:rsid w:val="00EE2D0D"/>
    <w:rPr>
      <w:rFonts w:ascii="Arial" w:eastAsiaTheme="majorEastAsia" w:hAnsi="Arial" w:cstheme="majorBidi"/>
      <w:b/>
      <w:iCs/>
      <w:color w:val="000000" w:themeColor="accent1" w:themeShade="BF"/>
      <w:sz w:val="22"/>
      <w:szCs w:val="20"/>
      <w:lang w:val="en-US"/>
    </w:rPr>
  </w:style>
  <w:style w:type="character" w:customStyle="1" w:styleId="BasicParagraphChar">
    <w:name w:val="[Basic Paragraph] Char"/>
    <w:basedOn w:val="DefaultParagraphFont"/>
    <w:link w:val="BasicParagraph"/>
    <w:uiPriority w:val="99"/>
    <w:rsid w:val="003B786A"/>
    <w:rPr>
      <w:rFonts w:ascii="MinionPro-Regular" w:hAnsi="MinionPro-Regular" w:cs="MinionPro-Regular"/>
      <w:color w:val="000000"/>
      <w:lang w:val="en-US"/>
    </w:rPr>
  </w:style>
  <w:style w:type="character" w:customStyle="1" w:styleId="BodytextEASHChar">
    <w:name w:val="Bodytext_EASH Char"/>
    <w:basedOn w:val="BasicParagraphChar"/>
    <w:link w:val="BodytextEASH"/>
    <w:rsid w:val="003B786A"/>
    <w:rPr>
      <w:rFonts w:ascii="Arial" w:hAnsi="Arial" w:cs="Arial"/>
      <w:color w:val="002F86" w:themeColor="text1"/>
      <w:sz w:val="20"/>
      <w:szCs w:val="20"/>
      <w:lang w:val="en-US"/>
    </w:rPr>
  </w:style>
  <w:style w:type="character" w:customStyle="1" w:styleId="Heading3EASHChar">
    <w:name w:val="Heading 3_EASH Char"/>
    <w:basedOn w:val="BodytextEASHChar"/>
    <w:link w:val="Heading3EASH"/>
    <w:rsid w:val="00EE2D0D"/>
    <w:rPr>
      <w:rFonts w:ascii="Arial" w:eastAsiaTheme="majorEastAsia" w:hAnsi="Arial" w:cs="Arial"/>
      <w:b/>
      <w:color w:val="002F86" w:themeColor="text1"/>
      <w:sz w:val="20"/>
      <w:szCs w:val="20"/>
      <w:lang w:val="en-US"/>
    </w:rPr>
  </w:style>
  <w:style w:type="character" w:customStyle="1" w:styleId="Style1Char">
    <w:name w:val="Style1 Char"/>
    <w:basedOn w:val="Heading3EASHChar"/>
    <w:link w:val="Style1"/>
    <w:rsid w:val="003B786A"/>
    <w:rPr>
      <w:rFonts w:ascii="Arial" w:eastAsiaTheme="majorEastAsia" w:hAnsi="Arial" w:cs="Arial"/>
      <w:b/>
      <w:color w:val="002F86" w:themeColor="text1"/>
      <w:sz w:val="20"/>
      <w:szCs w:val="20"/>
      <w:lang w:val="en-US"/>
    </w:rPr>
  </w:style>
  <w:style w:type="character" w:customStyle="1" w:styleId="Heading1EASHChar">
    <w:name w:val="Heading 1_EASH Char"/>
    <w:basedOn w:val="BodytextEASHChar"/>
    <w:link w:val="Heading1EASH"/>
    <w:rsid w:val="00EE2D0D"/>
    <w:rPr>
      <w:rFonts w:ascii="Arial" w:hAnsi="Arial" w:cs="Arial"/>
      <w:b/>
      <w:color w:val="002F86" w:themeColor="text1"/>
      <w:sz w:val="28"/>
      <w:szCs w:val="20"/>
      <w:lang w:val="en-US"/>
    </w:rPr>
  </w:style>
  <w:style w:type="character" w:customStyle="1" w:styleId="Heading2EASHChar">
    <w:name w:val="Heading 2_EASH Char"/>
    <w:basedOn w:val="Heading1EASHChar"/>
    <w:link w:val="Heading2EASH"/>
    <w:rsid w:val="00EE2D0D"/>
    <w:rPr>
      <w:rFonts w:ascii="Arial" w:hAnsi="Arial" w:cs="Arial"/>
      <w:b/>
      <w:color w:val="002F86" w:themeColor="text1"/>
      <w:sz w:val="26"/>
      <w:szCs w:val="20"/>
      <w:lang w:val="en-US"/>
    </w:rPr>
  </w:style>
  <w:style w:type="paragraph" w:styleId="ListParagraph">
    <w:name w:val="List Paragraph"/>
    <w:basedOn w:val="Normal"/>
    <w:uiPriority w:val="34"/>
    <w:qFormat/>
    <w:rsid w:val="00EE2D0D"/>
    <w:pPr>
      <w:spacing w:after="200" w:line="276" w:lineRule="auto"/>
      <w:ind w:left="720"/>
      <w:contextualSpacing/>
    </w:pPr>
    <w:rPr>
      <w:rFonts w:eastAsiaTheme="minorEastAsia"/>
      <w:color w:val="002F86" w:themeColor="text1"/>
      <w:sz w:val="22"/>
      <w:szCs w:val="22"/>
    </w:rPr>
  </w:style>
  <w:style w:type="character" w:customStyle="1" w:styleId="Heading4Char">
    <w:name w:val="Heading 4 Char"/>
    <w:basedOn w:val="DefaultParagraphFont"/>
    <w:link w:val="Heading4"/>
    <w:uiPriority w:val="9"/>
    <w:semiHidden/>
    <w:rsid w:val="00EE2D0D"/>
    <w:rPr>
      <w:rFonts w:asciiTheme="majorHAnsi" w:eastAsiaTheme="majorEastAsia" w:hAnsiTheme="majorHAnsi" w:cstheme="majorBidi"/>
      <w:i/>
      <w:iCs/>
      <w:color w:val="000000" w:themeColor="accent1" w:themeShade="BF"/>
    </w:rPr>
  </w:style>
  <w:style w:type="character" w:styleId="SubtleEmphasis">
    <w:name w:val="Subtle Emphasis"/>
    <w:basedOn w:val="DefaultParagraphFont"/>
    <w:uiPriority w:val="19"/>
    <w:qFormat/>
    <w:rsid w:val="00EE2D0D"/>
    <w:rPr>
      <w:i/>
      <w:iCs/>
      <w:color w:val="000000" w:themeColor="accent1"/>
    </w:rPr>
  </w:style>
  <w:style w:type="table" w:styleId="MediumGrid1-Accent5">
    <w:name w:val="Medium Grid 1 Accent 5"/>
    <w:basedOn w:val="TableNormal"/>
    <w:uiPriority w:val="67"/>
    <w:rsid w:val="00EE2D0D"/>
    <w:rPr>
      <w:rFonts w:eastAsiaTheme="minorEastAsia"/>
      <w:sz w:val="22"/>
      <w:szCs w:val="22"/>
    </w:rPr>
    <w:tblPr>
      <w:tblStyleRowBandSize w:val="1"/>
      <w:tblStyleColBandSize w:val="1"/>
      <w:tblInd w:w="0" w:type="dxa"/>
      <w:tblBorders>
        <w:top w:val="single" w:sz="8" w:space="0" w:color="93C571" w:themeColor="accent5" w:themeTint="BF"/>
        <w:left w:val="single" w:sz="8" w:space="0" w:color="93C571" w:themeColor="accent5" w:themeTint="BF"/>
        <w:bottom w:val="single" w:sz="8" w:space="0" w:color="93C571" w:themeColor="accent5" w:themeTint="BF"/>
        <w:right w:val="single" w:sz="8" w:space="0" w:color="93C571" w:themeColor="accent5" w:themeTint="BF"/>
        <w:insideH w:val="single" w:sz="8" w:space="0" w:color="93C571" w:themeColor="accent5" w:themeTint="BF"/>
        <w:insideV w:val="single" w:sz="8" w:space="0" w:color="93C571" w:themeColor="accent5" w:themeTint="BF"/>
      </w:tblBorders>
      <w:tblCellMar>
        <w:top w:w="0" w:type="dxa"/>
        <w:left w:w="108" w:type="dxa"/>
        <w:bottom w:w="0" w:type="dxa"/>
        <w:right w:w="108" w:type="dxa"/>
      </w:tblCellMar>
    </w:tblPr>
    <w:tcPr>
      <w:shd w:val="clear" w:color="auto" w:fill="DBEBD0" w:themeFill="accent5" w:themeFillTint="3F"/>
    </w:tcPr>
    <w:tblStylePr w:type="firstRow">
      <w:rPr>
        <w:b/>
        <w:bCs/>
      </w:rPr>
    </w:tblStylePr>
    <w:tblStylePr w:type="lastRow">
      <w:rPr>
        <w:b/>
        <w:bCs/>
      </w:rPr>
      <w:tblPr/>
      <w:tcPr>
        <w:tcBorders>
          <w:top w:val="single" w:sz="18" w:space="0" w:color="93C571" w:themeColor="accent5" w:themeTint="BF"/>
        </w:tcBorders>
      </w:tcPr>
    </w:tblStylePr>
    <w:tblStylePr w:type="firstCol">
      <w:rPr>
        <w:b/>
        <w:bCs/>
      </w:rPr>
    </w:tblStylePr>
    <w:tblStylePr w:type="lastCol">
      <w:rPr>
        <w:b/>
        <w:bCs/>
      </w:rPr>
    </w:tblStylePr>
    <w:tblStylePr w:type="band1Vert">
      <w:tblPr/>
      <w:tcPr>
        <w:shd w:val="clear" w:color="auto" w:fill="B7D8A0" w:themeFill="accent5" w:themeFillTint="7F"/>
      </w:tcPr>
    </w:tblStylePr>
    <w:tblStylePr w:type="band1Horz">
      <w:tblPr/>
      <w:tcPr>
        <w:shd w:val="clear" w:color="auto" w:fill="B7D8A0" w:themeFill="accent5" w:themeFillTint="7F"/>
      </w:tcPr>
    </w:tblStylePr>
  </w:style>
  <w:style w:type="table" w:styleId="MediumGrid1-Accent2">
    <w:name w:val="Medium Grid 1 Accent 2"/>
    <w:basedOn w:val="TableNormal"/>
    <w:uiPriority w:val="67"/>
    <w:rsid w:val="00EE2D0D"/>
    <w:rPr>
      <w:rFonts w:eastAsiaTheme="minorEastAsia"/>
      <w:sz w:val="22"/>
      <w:szCs w:val="22"/>
    </w:rPr>
    <w:tblPr>
      <w:tblStyleRowBandSize w:val="1"/>
      <w:tblStyleColBandSize w:val="1"/>
      <w:tblInd w:w="0" w:type="dxa"/>
      <w:tblBorders>
        <w:top w:val="single" w:sz="8" w:space="0" w:color="0050E5" w:themeColor="accent2" w:themeTint="BF"/>
        <w:left w:val="single" w:sz="8" w:space="0" w:color="0050E5" w:themeColor="accent2" w:themeTint="BF"/>
        <w:bottom w:val="single" w:sz="8" w:space="0" w:color="0050E5" w:themeColor="accent2" w:themeTint="BF"/>
        <w:right w:val="single" w:sz="8" w:space="0" w:color="0050E5" w:themeColor="accent2" w:themeTint="BF"/>
        <w:insideH w:val="single" w:sz="8" w:space="0" w:color="0050E5" w:themeColor="accent2" w:themeTint="BF"/>
        <w:insideV w:val="single" w:sz="8" w:space="0" w:color="0050E5" w:themeColor="accent2" w:themeTint="BF"/>
      </w:tblBorders>
      <w:tblCellMar>
        <w:top w:w="0" w:type="dxa"/>
        <w:left w:w="108" w:type="dxa"/>
        <w:bottom w:w="0" w:type="dxa"/>
        <w:right w:w="108" w:type="dxa"/>
      </w:tblCellMar>
    </w:tblPr>
    <w:tcPr>
      <w:shd w:val="clear" w:color="auto" w:fill="A2C3FF" w:themeFill="accent2" w:themeFillTint="3F"/>
    </w:tcPr>
    <w:tblStylePr w:type="firstRow">
      <w:rPr>
        <w:b/>
        <w:bCs/>
      </w:rPr>
    </w:tblStylePr>
    <w:tblStylePr w:type="lastRow">
      <w:rPr>
        <w:b/>
        <w:bCs/>
      </w:rPr>
      <w:tblPr/>
      <w:tcPr>
        <w:tcBorders>
          <w:top w:val="single" w:sz="18" w:space="0" w:color="0050E5" w:themeColor="accent2" w:themeTint="BF"/>
        </w:tcBorders>
      </w:tcPr>
    </w:tblStylePr>
    <w:tblStylePr w:type="firstCol">
      <w:rPr>
        <w:b/>
        <w:bCs/>
      </w:rPr>
    </w:tblStylePr>
    <w:tblStylePr w:type="lastCol">
      <w:rPr>
        <w:b/>
        <w:bCs/>
      </w:rPr>
    </w:tblStylePr>
    <w:tblStylePr w:type="band1Vert">
      <w:tblPr/>
      <w:tcPr>
        <w:shd w:val="clear" w:color="auto" w:fill="4486FF" w:themeFill="accent2" w:themeFillTint="7F"/>
      </w:tcPr>
    </w:tblStylePr>
    <w:tblStylePr w:type="band1Horz">
      <w:tblPr/>
      <w:tcPr>
        <w:shd w:val="clear" w:color="auto" w:fill="4486FF" w:themeFill="accent2" w:themeFillTint="7F"/>
      </w:tcPr>
    </w:tblStylePr>
  </w:style>
  <w:style w:type="table" w:styleId="MediumGrid1-Accent1">
    <w:name w:val="Medium Grid 1 Accent 1"/>
    <w:basedOn w:val="TableNormal"/>
    <w:uiPriority w:val="67"/>
    <w:rsid w:val="00EE2D0D"/>
    <w:rPr>
      <w:rFonts w:eastAsiaTheme="minorEastAsia"/>
      <w:sz w:val="22"/>
      <w:szCs w:val="22"/>
    </w:rPr>
    <w:tblPr>
      <w:tblStyleRowBandSize w:val="1"/>
      <w:tblStyleColBandSize w:val="1"/>
      <w:tblInd w:w="0" w:type="dxa"/>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CellMar>
        <w:top w:w="0" w:type="dxa"/>
        <w:left w:w="108" w:type="dxa"/>
        <w:bottom w:w="0" w:type="dxa"/>
        <w:right w:w="108" w:type="dxa"/>
      </w:tblCellMar>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4">
    <w:name w:val="Medium Grid 1 Accent 4"/>
    <w:basedOn w:val="TableNormal"/>
    <w:uiPriority w:val="67"/>
    <w:rsid w:val="00EE2D0D"/>
    <w:rPr>
      <w:rFonts w:eastAsiaTheme="minorEastAsia"/>
      <w:sz w:val="22"/>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BalloonText">
    <w:name w:val="Balloon Text"/>
    <w:basedOn w:val="Normal"/>
    <w:link w:val="BalloonTextChar"/>
    <w:uiPriority w:val="99"/>
    <w:semiHidden/>
    <w:unhideWhenUsed/>
    <w:rsid w:val="00402F1E"/>
    <w:rPr>
      <w:rFonts w:ascii="Tahoma" w:hAnsi="Tahoma" w:cs="Tahoma"/>
      <w:sz w:val="16"/>
      <w:szCs w:val="16"/>
    </w:rPr>
  </w:style>
  <w:style w:type="character" w:customStyle="1" w:styleId="BalloonTextChar">
    <w:name w:val="Balloon Text Char"/>
    <w:basedOn w:val="DefaultParagraphFont"/>
    <w:link w:val="BalloonText"/>
    <w:uiPriority w:val="99"/>
    <w:semiHidden/>
    <w:rsid w:val="00402F1E"/>
    <w:rPr>
      <w:rFonts w:ascii="Tahoma" w:hAnsi="Tahoma" w:cs="Tahoma"/>
      <w:sz w:val="16"/>
      <w:szCs w:val="16"/>
    </w:rPr>
  </w:style>
  <w:style w:type="paragraph" w:styleId="IntenseQuote">
    <w:name w:val="Intense Quote"/>
    <w:basedOn w:val="Normal"/>
    <w:next w:val="Normal"/>
    <w:link w:val="IntenseQuoteChar"/>
    <w:uiPriority w:val="30"/>
    <w:qFormat/>
    <w:rsid w:val="008E0123"/>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8E0123"/>
    <w:rPr>
      <w:b/>
      <w:bCs/>
      <w:i/>
      <w:iCs/>
      <w:color w:val="000000" w:themeColor="accent1"/>
    </w:rPr>
  </w:style>
  <w:style w:type="character" w:styleId="SubtleReference">
    <w:name w:val="Subtle Reference"/>
    <w:basedOn w:val="DefaultParagraphFont"/>
    <w:uiPriority w:val="31"/>
    <w:qFormat/>
    <w:rsid w:val="008E0123"/>
    <w:rPr>
      <w:smallCaps/>
      <w:color w:val="003087" w:themeColor="accent2"/>
      <w:u w:val="single"/>
    </w:rPr>
  </w:style>
  <w:style w:type="character" w:styleId="IntenseReference">
    <w:name w:val="Intense Reference"/>
    <w:basedOn w:val="DefaultParagraphFont"/>
    <w:uiPriority w:val="32"/>
    <w:qFormat/>
    <w:rsid w:val="003F01A0"/>
    <w:rPr>
      <w:b/>
      <w:bCs/>
      <w:smallCaps/>
      <w:color w:val="003087"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7449FC"/>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4">
    <w:name w:val="heading 4"/>
    <w:basedOn w:val="Normal"/>
    <w:next w:val="Normal"/>
    <w:link w:val="Heading4Char"/>
    <w:uiPriority w:val="9"/>
    <w:semiHidden/>
    <w:unhideWhenUsed/>
    <w:qFormat/>
    <w:rsid w:val="00EE2D0D"/>
    <w:pPr>
      <w:keepNext/>
      <w:keepLines/>
      <w:spacing w:before="4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BF"/>
    <w:pPr>
      <w:tabs>
        <w:tab w:val="center" w:pos="4513"/>
        <w:tab w:val="right" w:pos="9026"/>
      </w:tabs>
    </w:pPr>
  </w:style>
  <w:style w:type="character" w:customStyle="1" w:styleId="HeaderChar">
    <w:name w:val="Header Char"/>
    <w:basedOn w:val="DefaultParagraphFont"/>
    <w:link w:val="Header"/>
    <w:uiPriority w:val="99"/>
    <w:rsid w:val="006116BF"/>
  </w:style>
  <w:style w:type="paragraph" w:styleId="Footer">
    <w:name w:val="footer"/>
    <w:basedOn w:val="Normal"/>
    <w:link w:val="FooterChar"/>
    <w:uiPriority w:val="99"/>
    <w:unhideWhenUsed/>
    <w:rsid w:val="006116BF"/>
    <w:pPr>
      <w:tabs>
        <w:tab w:val="center" w:pos="4513"/>
        <w:tab w:val="right" w:pos="9026"/>
      </w:tabs>
    </w:pPr>
  </w:style>
  <w:style w:type="character" w:customStyle="1" w:styleId="FooterChar">
    <w:name w:val="Footer Char"/>
    <w:basedOn w:val="DefaultParagraphFont"/>
    <w:link w:val="Footer"/>
    <w:uiPriority w:val="99"/>
    <w:rsid w:val="006116BF"/>
  </w:style>
  <w:style w:type="paragraph" w:customStyle="1" w:styleId="BasicParagraph">
    <w:name w:val="[Basic Paragraph]"/>
    <w:basedOn w:val="Normal"/>
    <w:link w:val="BasicParagraphChar"/>
    <w:uiPriority w:val="99"/>
    <w:rsid w:val="006116BF"/>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odytextEASH">
    <w:name w:val="Bodytext_EASH"/>
    <w:basedOn w:val="BasicParagraph"/>
    <w:link w:val="BodytextEASHChar"/>
    <w:qFormat/>
    <w:rsid w:val="003B786A"/>
    <w:pPr>
      <w:spacing w:before="30" w:after="30" w:line="240" w:lineRule="auto"/>
      <w:jc w:val="both"/>
    </w:pPr>
    <w:rPr>
      <w:rFonts w:ascii="Arial" w:hAnsi="Arial" w:cs="Arial"/>
      <w:color w:val="002F86" w:themeColor="text1"/>
      <w:sz w:val="20"/>
      <w:szCs w:val="20"/>
    </w:rPr>
  </w:style>
  <w:style w:type="paragraph" w:customStyle="1" w:styleId="Heading3EASH">
    <w:name w:val="Heading 3_EASH"/>
    <w:basedOn w:val="Heading1"/>
    <w:next w:val="BodytextEASH"/>
    <w:link w:val="Heading3EASHChar"/>
    <w:qFormat/>
    <w:rsid w:val="00EE2D0D"/>
    <w:pPr>
      <w:spacing w:before="30" w:after="30"/>
      <w:outlineLvl w:val="2"/>
    </w:pPr>
    <w:rPr>
      <w:rFonts w:ascii="Arial" w:hAnsi="Arial" w:cs="Arial"/>
      <w:b/>
      <w:color w:val="002F86" w:themeColor="text1"/>
      <w:sz w:val="24"/>
      <w:szCs w:val="20"/>
    </w:rPr>
  </w:style>
  <w:style w:type="paragraph" w:customStyle="1" w:styleId="Heading4EASH">
    <w:name w:val="Heading 4_EASH"/>
    <w:basedOn w:val="Heading4"/>
    <w:next w:val="BodytextEASH"/>
    <w:link w:val="Heading4EASHChar"/>
    <w:qFormat/>
    <w:rsid w:val="00EE2D0D"/>
    <w:pPr>
      <w:spacing w:before="30" w:after="30"/>
    </w:pPr>
    <w:rPr>
      <w:rFonts w:ascii="Arial" w:hAnsi="Arial"/>
      <w:b/>
      <w:i w:val="0"/>
      <w:sz w:val="22"/>
    </w:rPr>
  </w:style>
  <w:style w:type="table" w:styleId="TableGrid">
    <w:name w:val="Table Grid"/>
    <w:basedOn w:val="TableNormal"/>
    <w:uiPriority w:val="39"/>
    <w:rsid w:val="00EE2D0D"/>
    <w:pPr>
      <w:spacing w:before="40" w:after="40"/>
      <w:jc w:val="center"/>
    </w:pPr>
    <w:rPr>
      <w:rFonts w:ascii="Arial" w:hAnsi="Arial"/>
      <w:color w:val="002F86" w:themeColor="text1"/>
      <w:sz w:val="20"/>
    </w:rPr>
    <w:tblPr>
      <w:tblInd w:w="0" w:type="dxa"/>
      <w:tblBorders>
        <w:insideH w:val="single" w:sz="4" w:space="0" w:color="002F86" w:themeColor="text1"/>
        <w:insideV w:val="single" w:sz="4" w:space="0" w:color="002F86" w:themeColor="text1"/>
      </w:tblBorders>
      <w:tblCellMar>
        <w:top w:w="0" w:type="dxa"/>
        <w:left w:w="108" w:type="dxa"/>
        <w:bottom w:w="0" w:type="dxa"/>
        <w:right w:w="108" w:type="dxa"/>
      </w:tblCellMar>
    </w:tblPr>
    <w:tcPr>
      <w:vAlign w:val="center"/>
    </w:tcPr>
    <w:tblStylePr w:type="firstRow">
      <w:rPr>
        <w:b/>
      </w:rPr>
      <w:tblPr/>
      <w:tcPr>
        <w:tcBorders>
          <w:top w:val="nil"/>
          <w:left w:val="nil"/>
          <w:bottom w:val="single" w:sz="12" w:space="0" w:color="002F86" w:themeColor="text1"/>
          <w:right w:val="nil"/>
          <w:insideH w:val="single" w:sz="4" w:space="0" w:color="002F86" w:themeColor="text1"/>
          <w:insideV w:val="single" w:sz="4" w:space="0" w:color="002F86" w:themeColor="text1"/>
          <w:tl2br w:val="nil"/>
          <w:tr2bl w:val="nil"/>
        </w:tcBorders>
      </w:tcPr>
    </w:tblStylePr>
    <w:tblStylePr w:type="firstCol">
      <w:tblPr/>
      <w:tcPr>
        <w:tcBorders>
          <w:top w:val="nil"/>
          <w:left w:val="nil"/>
          <w:bottom w:val="nil"/>
          <w:right w:val="nil"/>
          <w:insideH w:val="single" w:sz="4" w:space="0" w:color="002F86" w:themeColor="text1"/>
          <w:insideV w:val="single" w:sz="4" w:space="0" w:color="002F86" w:themeColor="text1"/>
          <w:tl2br w:val="nil"/>
          <w:tr2bl w:val="nil"/>
        </w:tcBorders>
      </w:tcPr>
    </w:tblStylePr>
  </w:style>
  <w:style w:type="paragraph" w:customStyle="1" w:styleId="TableHeadingLeftalignedEASH">
    <w:name w:val="Table Heading Left aligned_EASH"/>
    <w:basedOn w:val="BodytextEASH"/>
    <w:rsid w:val="003B786A"/>
    <w:rPr>
      <w:b/>
      <w:caps/>
      <w:sz w:val="16"/>
    </w:rPr>
  </w:style>
  <w:style w:type="paragraph" w:customStyle="1" w:styleId="TableHeadingRightalignedEASH">
    <w:name w:val="Table Heading Right aligned_EASH"/>
    <w:basedOn w:val="TableHeadingLeftalignedEASH"/>
    <w:rsid w:val="003B786A"/>
    <w:pPr>
      <w:jc w:val="right"/>
    </w:pPr>
  </w:style>
  <w:style w:type="paragraph" w:customStyle="1" w:styleId="TableContentLeftalignedEASH">
    <w:name w:val="Table Content Left aligned_EASH"/>
    <w:basedOn w:val="BodytextEASH"/>
    <w:rsid w:val="003B786A"/>
  </w:style>
  <w:style w:type="paragraph" w:customStyle="1" w:styleId="TableContentRightalignedEASH">
    <w:name w:val="Table Content Right aligned_EASH"/>
    <w:basedOn w:val="TableContentLeftalignedEASH"/>
    <w:rsid w:val="003B786A"/>
    <w:pPr>
      <w:jc w:val="right"/>
    </w:pPr>
  </w:style>
  <w:style w:type="paragraph" w:customStyle="1" w:styleId="Heading1EASH">
    <w:name w:val="Heading 1_EASH"/>
    <w:basedOn w:val="BodytextEASH"/>
    <w:next w:val="BodytextEASH"/>
    <w:link w:val="Heading1EASHChar"/>
    <w:qFormat/>
    <w:rsid w:val="00EE2D0D"/>
    <w:pPr>
      <w:jc w:val="left"/>
      <w:outlineLvl w:val="0"/>
    </w:pPr>
    <w:rPr>
      <w:b/>
      <w:sz w:val="28"/>
      <w:lang w:val="en-AU"/>
    </w:rPr>
  </w:style>
  <w:style w:type="paragraph" w:customStyle="1" w:styleId="Heading2EASH">
    <w:name w:val="Heading 2_EASH"/>
    <w:basedOn w:val="Heading1EASH"/>
    <w:next w:val="BodytextEASH"/>
    <w:link w:val="Heading2EASHChar"/>
    <w:qFormat/>
    <w:rsid w:val="00EE2D0D"/>
    <w:pPr>
      <w:outlineLvl w:val="1"/>
    </w:pPr>
    <w:rPr>
      <w:sz w:val="26"/>
    </w:rPr>
  </w:style>
  <w:style w:type="character" w:styleId="Hyperlink">
    <w:name w:val="Hyperlink"/>
    <w:basedOn w:val="DefaultParagraphFont"/>
    <w:uiPriority w:val="99"/>
    <w:unhideWhenUsed/>
    <w:rsid w:val="00EC39B9"/>
    <w:rPr>
      <w:color w:val="0563C1" w:themeColor="hyperlink"/>
      <w:u w:val="single"/>
    </w:rPr>
  </w:style>
  <w:style w:type="paragraph" w:styleId="TOC1">
    <w:name w:val="toc 1"/>
    <w:basedOn w:val="Normal"/>
    <w:next w:val="Normal"/>
    <w:autoRedefine/>
    <w:uiPriority w:val="39"/>
    <w:unhideWhenUsed/>
    <w:rsid w:val="00487FFC"/>
    <w:pPr>
      <w:spacing w:before="240" w:after="120"/>
    </w:pPr>
    <w:rPr>
      <w:rFonts w:cstheme="minorHAnsi"/>
      <w:b/>
      <w:bCs/>
      <w:sz w:val="20"/>
      <w:szCs w:val="20"/>
    </w:rPr>
  </w:style>
  <w:style w:type="paragraph" w:styleId="TOC2">
    <w:name w:val="toc 2"/>
    <w:basedOn w:val="Normal"/>
    <w:next w:val="Normal"/>
    <w:autoRedefine/>
    <w:uiPriority w:val="39"/>
    <w:unhideWhenUsed/>
    <w:rsid w:val="00487FFC"/>
    <w:pPr>
      <w:spacing w:before="120"/>
      <w:ind w:left="240"/>
    </w:pPr>
    <w:rPr>
      <w:rFonts w:cstheme="minorHAnsi"/>
      <w:i/>
      <w:iCs/>
      <w:sz w:val="20"/>
      <w:szCs w:val="20"/>
    </w:rPr>
  </w:style>
  <w:style w:type="paragraph" w:styleId="TOC3">
    <w:name w:val="toc 3"/>
    <w:basedOn w:val="Normal"/>
    <w:next w:val="Normal"/>
    <w:autoRedefine/>
    <w:uiPriority w:val="39"/>
    <w:unhideWhenUsed/>
    <w:rsid w:val="00487FFC"/>
    <w:pPr>
      <w:ind w:left="480"/>
    </w:pPr>
    <w:rPr>
      <w:rFonts w:cstheme="minorHAnsi"/>
      <w:sz w:val="20"/>
      <w:szCs w:val="20"/>
    </w:rPr>
  </w:style>
  <w:style w:type="paragraph" w:styleId="TOC4">
    <w:name w:val="toc 4"/>
    <w:basedOn w:val="Normal"/>
    <w:next w:val="Normal"/>
    <w:autoRedefine/>
    <w:uiPriority w:val="39"/>
    <w:unhideWhenUsed/>
    <w:rsid w:val="00487FFC"/>
    <w:pPr>
      <w:ind w:left="720"/>
    </w:pPr>
    <w:rPr>
      <w:rFonts w:cstheme="minorHAnsi"/>
      <w:sz w:val="20"/>
      <w:szCs w:val="20"/>
    </w:rPr>
  </w:style>
  <w:style w:type="paragraph" w:styleId="TOC5">
    <w:name w:val="toc 5"/>
    <w:basedOn w:val="Normal"/>
    <w:next w:val="Normal"/>
    <w:autoRedefine/>
    <w:uiPriority w:val="39"/>
    <w:unhideWhenUsed/>
    <w:rsid w:val="00487FFC"/>
    <w:pPr>
      <w:ind w:left="960"/>
    </w:pPr>
    <w:rPr>
      <w:rFonts w:cstheme="minorHAnsi"/>
      <w:sz w:val="20"/>
      <w:szCs w:val="20"/>
    </w:rPr>
  </w:style>
  <w:style w:type="paragraph" w:styleId="TOC6">
    <w:name w:val="toc 6"/>
    <w:basedOn w:val="Normal"/>
    <w:next w:val="Normal"/>
    <w:autoRedefine/>
    <w:uiPriority w:val="39"/>
    <w:unhideWhenUsed/>
    <w:rsid w:val="00487FFC"/>
    <w:pPr>
      <w:ind w:left="1200"/>
    </w:pPr>
    <w:rPr>
      <w:rFonts w:cstheme="minorHAnsi"/>
      <w:sz w:val="20"/>
      <w:szCs w:val="20"/>
    </w:rPr>
  </w:style>
  <w:style w:type="paragraph" w:styleId="TOC7">
    <w:name w:val="toc 7"/>
    <w:basedOn w:val="Normal"/>
    <w:next w:val="Normal"/>
    <w:autoRedefine/>
    <w:uiPriority w:val="39"/>
    <w:unhideWhenUsed/>
    <w:rsid w:val="00487FFC"/>
    <w:pPr>
      <w:ind w:left="1440"/>
    </w:pPr>
    <w:rPr>
      <w:rFonts w:cstheme="minorHAnsi"/>
      <w:sz w:val="20"/>
      <w:szCs w:val="20"/>
    </w:rPr>
  </w:style>
  <w:style w:type="paragraph" w:styleId="TOC8">
    <w:name w:val="toc 8"/>
    <w:basedOn w:val="Normal"/>
    <w:next w:val="Normal"/>
    <w:autoRedefine/>
    <w:uiPriority w:val="39"/>
    <w:unhideWhenUsed/>
    <w:rsid w:val="00487FFC"/>
    <w:pPr>
      <w:ind w:left="1680"/>
    </w:pPr>
    <w:rPr>
      <w:rFonts w:cstheme="minorHAnsi"/>
      <w:sz w:val="20"/>
      <w:szCs w:val="20"/>
    </w:rPr>
  </w:style>
  <w:style w:type="paragraph" w:styleId="TOC9">
    <w:name w:val="toc 9"/>
    <w:basedOn w:val="Normal"/>
    <w:next w:val="Normal"/>
    <w:autoRedefine/>
    <w:uiPriority w:val="39"/>
    <w:unhideWhenUsed/>
    <w:rsid w:val="00487FFC"/>
    <w:pPr>
      <w:ind w:left="1920"/>
    </w:pPr>
    <w:rPr>
      <w:rFonts w:cstheme="minorHAnsi"/>
      <w:sz w:val="20"/>
      <w:szCs w:val="20"/>
    </w:rPr>
  </w:style>
  <w:style w:type="character" w:customStyle="1" w:styleId="Heading1Char">
    <w:name w:val="Heading 1 Char"/>
    <w:basedOn w:val="DefaultParagraphFont"/>
    <w:link w:val="Heading1"/>
    <w:uiPriority w:val="9"/>
    <w:rsid w:val="007449FC"/>
    <w:rPr>
      <w:rFonts w:asciiTheme="majorHAnsi" w:eastAsiaTheme="majorEastAsia" w:hAnsiTheme="majorHAnsi" w:cstheme="majorBidi"/>
      <w:color w:val="000000" w:themeColor="accent1" w:themeShade="BF"/>
      <w:sz w:val="32"/>
      <w:szCs w:val="32"/>
    </w:rPr>
  </w:style>
  <w:style w:type="paragraph" w:styleId="TOCHeading">
    <w:name w:val="TOC Heading"/>
    <w:basedOn w:val="Heading1"/>
    <w:next w:val="Normal"/>
    <w:uiPriority w:val="39"/>
    <w:unhideWhenUsed/>
    <w:qFormat/>
    <w:rsid w:val="007449FC"/>
    <w:pPr>
      <w:spacing w:line="259" w:lineRule="auto"/>
      <w:outlineLvl w:val="9"/>
    </w:pPr>
    <w:rPr>
      <w:lang w:val="en-US"/>
    </w:rPr>
  </w:style>
  <w:style w:type="paragraph" w:styleId="Title">
    <w:name w:val="Title"/>
    <w:basedOn w:val="Heading1EASH"/>
    <w:next w:val="BodytextEASH"/>
    <w:link w:val="TitleChar"/>
    <w:uiPriority w:val="10"/>
    <w:qFormat/>
    <w:rsid w:val="00EE2D0D"/>
    <w:pPr>
      <w:spacing w:before="0" w:after="0" w:line="276"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E2D0D"/>
    <w:rPr>
      <w:rFonts w:ascii="Arial" w:eastAsiaTheme="majorEastAsia" w:hAnsi="Arial" w:cstheme="majorBidi"/>
      <w:b/>
      <w:color w:val="002F86" w:themeColor="text1"/>
      <w:spacing w:val="-10"/>
      <w:kern w:val="28"/>
      <w:sz w:val="36"/>
      <w:szCs w:val="56"/>
    </w:rPr>
  </w:style>
  <w:style w:type="paragraph" w:customStyle="1" w:styleId="Style1">
    <w:name w:val="Style1"/>
    <w:basedOn w:val="Heading3EASH"/>
    <w:link w:val="Style1Char"/>
    <w:rsid w:val="003B786A"/>
  </w:style>
  <w:style w:type="character" w:customStyle="1" w:styleId="Heading4EASHChar">
    <w:name w:val="Heading 4_EASH Char"/>
    <w:basedOn w:val="BodytextEASHChar"/>
    <w:link w:val="Heading4EASH"/>
    <w:rsid w:val="00EE2D0D"/>
    <w:rPr>
      <w:rFonts w:ascii="Arial" w:eastAsiaTheme="majorEastAsia" w:hAnsi="Arial" w:cstheme="majorBidi"/>
      <w:b/>
      <w:iCs/>
      <w:color w:val="000000" w:themeColor="accent1" w:themeShade="BF"/>
      <w:sz w:val="22"/>
      <w:szCs w:val="20"/>
      <w:lang w:val="en-US"/>
    </w:rPr>
  </w:style>
  <w:style w:type="character" w:customStyle="1" w:styleId="BasicParagraphChar">
    <w:name w:val="[Basic Paragraph] Char"/>
    <w:basedOn w:val="DefaultParagraphFont"/>
    <w:link w:val="BasicParagraph"/>
    <w:uiPriority w:val="99"/>
    <w:rsid w:val="003B786A"/>
    <w:rPr>
      <w:rFonts w:ascii="MinionPro-Regular" w:hAnsi="MinionPro-Regular" w:cs="MinionPro-Regular"/>
      <w:color w:val="000000"/>
      <w:lang w:val="en-US"/>
    </w:rPr>
  </w:style>
  <w:style w:type="character" w:customStyle="1" w:styleId="BodytextEASHChar">
    <w:name w:val="Bodytext_EASH Char"/>
    <w:basedOn w:val="BasicParagraphChar"/>
    <w:link w:val="BodytextEASH"/>
    <w:rsid w:val="003B786A"/>
    <w:rPr>
      <w:rFonts w:ascii="Arial" w:hAnsi="Arial" w:cs="Arial"/>
      <w:color w:val="002F86" w:themeColor="text1"/>
      <w:sz w:val="20"/>
      <w:szCs w:val="20"/>
      <w:lang w:val="en-US"/>
    </w:rPr>
  </w:style>
  <w:style w:type="character" w:customStyle="1" w:styleId="Heading3EASHChar">
    <w:name w:val="Heading 3_EASH Char"/>
    <w:basedOn w:val="BodytextEASHChar"/>
    <w:link w:val="Heading3EASH"/>
    <w:rsid w:val="00EE2D0D"/>
    <w:rPr>
      <w:rFonts w:ascii="Arial" w:eastAsiaTheme="majorEastAsia" w:hAnsi="Arial" w:cs="Arial"/>
      <w:b/>
      <w:color w:val="002F86" w:themeColor="text1"/>
      <w:sz w:val="20"/>
      <w:szCs w:val="20"/>
      <w:lang w:val="en-US"/>
    </w:rPr>
  </w:style>
  <w:style w:type="character" w:customStyle="1" w:styleId="Style1Char">
    <w:name w:val="Style1 Char"/>
    <w:basedOn w:val="Heading3EASHChar"/>
    <w:link w:val="Style1"/>
    <w:rsid w:val="003B786A"/>
    <w:rPr>
      <w:rFonts w:ascii="Arial" w:eastAsiaTheme="majorEastAsia" w:hAnsi="Arial" w:cs="Arial"/>
      <w:b/>
      <w:color w:val="002F86" w:themeColor="text1"/>
      <w:sz w:val="20"/>
      <w:szCs w:val="20"/>
      <w:lang w:val="en-US"/>
    </w:rPr>
  </w:style>
  <w:style w:type="character" w:customStyle="1" w:styleId="Heading1EASHChar">
    <w:name w:val="Heading 1_EASH Char"/>
    <w:basedOn w:val="BodytextEASHChar"/>
    <w:link w:val="Heading1EASH"/>
    <w:rsid w:val="00EE2D0D"/>
    <w:rPr>
      <w:rFonts w:ascii="Arial" w:hAnsi="Arial" w:cs="Arial"/>
      <w:b/>
      <w:color w:val="002F86" w:themeColor="text1"/>
      <w:sz w:val="28"/>
      <w:szCs w:val="20"/>
      <w:lang w:val="en-US"/>
    </w:rPr>
  </w:style>
  <w:style w:type="character" w:customStyle="1" w:styleId="Heading2EASHChar">
    <w:name w:val="Heading 2_EASH Char"/>
    <w:basedOn w:val="Heading1EASHChar"/>
    <w:link w:val="Heading2EASH"/>
    <w:rsid w:val="00EE2D0D"/>
    <w:rPr>
      <w:rFonts w:ascii="Arial" w:hAnsi="Arial" w:cs="Arial"/>
      <w:b/>
      <w:color w:val="002F86" w:themeColor="text1"/>
      <w:sz w:val="26"/>
      <w:szCs w:val="20"/>
      <w:lang w:val="en-US"/>
    </w:rPr>
  </w:style>
  <w:style w:type="paragraph" w:styleId="ListParagraph">
    <w:name w:val="List Paragraph"/>
    <w:basedOn w:val="Normal"/>
    <w:uiPriority w:val="34"/>
    <w:qFormat/>
    <w:rsid w:val="00EE2D0D"/>
    <w:pPr>
      <w:spacing w:after="200" w:line="276" w:lineRule="auto"/>
      <w:ind w:left="720"/>
      <w:contextualSpacing/>
    </w:pPr>
    <w:rPr>
      <w:rFonts w:eastAsiaTheme="minorEastAsia"/>
      <w:color w:val="002F86" w:themeColor="text1"/>
      <w:sz w:val="22"/>
      <w:szCs w:val="22"/>
    </w:rPr>
  </w:style>
  <w:style w:type="character" w:customStyle="1" w:styleId="Heading4Char">
    <w:name w:val="Heading 4 Char"/>
    <w:basedOn w:val="DefaultParagraphFont"/>
    <w:link w:val="Heading4"/>
    <w:uiPriority w:val="9"/>
    <w:semiHidden/>
    <w:rsid w:val="00EE2D0D"/>
    <w:rPr>
      <w:rFonts w:asciiTheme="majorHAnsi" w:eastAsiaTheme="majorEastAsia" w:hAnsiTheme="majorHAnsi" w:cstheme="majorBidi"/>
      <w:i/>
      <w:iCs/>
      <w:color w:val="000000" w:themeColor="accent1" w:themeShade="BF"/>
    </w:rPr>
  </w:style>
  <w:style w:type="character" w:styleId="SubtleEmphasis">
    <w:name w:val="Subtle Emphasis"/>
    <w:basedOn w:val="DefaultParagraphFont"/>
    <w:uiPriority w:val="19"/>
    <w:qFormat/>
    <w:rsid w:val="00EE2D0D"/>
    <w:rPr>
      <w:i/>
      <w:iCs/>
      <w:color w:val="000000" w:themeColor="accent1"/>
    </w:rPr>
  </w:style>
  <w:style w:type="table" w:styleId="MediumGrid1-Accent5">
    <w:name w:val="Medium Grid 1 Accent 5"/>
    <w:basedOn w:val="TableNormal"/>
    <w:uiPriority w:val="67"/>
    <w:rsid w:val="00EE2D0D"/>
    <w:rPr>
      <w:rFonts w:eastAsiaTheme="minorEastAsia"/>
      <w:sz w:val="22"/>
      <w:szCs w:val="22"/>
    </w:rPr>
    <w:tblPr>
      <w:tblStyleRowBandSize w:val="1"/>
      <w:tblStyleColBandSize w:val="1"/>
      <w:tblInd w:w="0" w:type="dxa"/>
      <w:tblBorders>
        <w:top w:val="single" w:sz="8" w:space="0" w:color="93C571" w:themeColor="accent5" w:themeTint="BF"/>
        <w:left w:val="single" w:sz="8" w:space="0" w:color="93C571" w:themeColor="accent5" w:themeTint="BF"/>
        <w:bottom w:val="single" w:sz="8" w:space="0" w:color="93C571" w:themeColor="accent5" w:themeTint="BF"/>
        <w:right w:val="single" w:sz="8" w:space="0" w:color="93C571" w:themeColor="accent5" w:themeTint="BF"/>
        <w:insideH w:val="single" w:sz="8" w:space="0" w:color="93C571" w:themeColor="accent5" w:themeTint="BF"/>
        <w:insideV w:val="single" w:sz="8" w:space="0" w:color="93C571" w:themeColor="accent5" w:themeTint="BF"/>
      </w:tblBorders>
      <w:tblCellMar>
        <w:top w:w="0" w:type="dxa"/>
        <w:left w:w="108" w:type="dxa"/>
        <w:bottom w:w="0" w:type="dxa"/>
        <w:right w:w="108" w:type="dxa"/>
      </w:tblCellMar>
    </w:tblPr>
    <w:tcPr>
      <w:shd w:val="clear" w:color="auto" w:fill="DBEBD0" w:themeFill="accent5" w:themeFillTint="3F"/>
    </w:tcPr>
    <w:tblStylePr w:type="firstRow">
      <w:rPr>
        <w:b/>
        <w:bCs/>
      </w:rPr>
    </w:tblStylePr>
    <w:tblStylePr w:type="lastRow">
      <w:rPr>
        <w:b/>
        <w:bCs/>
      </w:rPr>
      <w:tblPr/>
      <w:tcPr>
        <w:tcBorders>
          <w:top w:val="single" w:sz="18" w:space="0" w:color="93C571" w:themeColor="accent5" w:themeTint="BF"/>
        </w:tcBorders>
      </w:tcPr>
    </w:tblStylePr>
    <w:tblStylePr w:type="firstCol">
      <w:rPr>
        <w:b/>
        <w:bCs/>
      </w:rPr>
    </w:tblStylePr>
    <w:tblStylePr w:type="lastCol">
      <w:rPr>
        <w:b/>
        <w:bCs/>
      </w:rPr>
    </w:tblStylePr>
    <w:tblStylePr w:type="band1Vert">
      <w:tblPr/>
      <w:tcPr>
        <w:shd w:val="clear" w:color="auto" w:fill="B7D8A0" w:themeFill="accent5" w:themeFillTint="7F"/>
      </w:tcPr>
    </w:tblStylePr>
    <w:tblStylePr w:type="band1Horz">
      <w:tblPr/>
      <w:tcPr>
        <w:shd w:val="clear" w:color="auto" w:fill="B7D8A0" w:themeFill="accent5" w:themeFillTint="7F"/>
      </w:tcPr>
    </w:tblStylePr>
  </w:style>
  <w:style w:type="table" w:styleId="MediumGrid1-Accent2">
    <w:name w:val="Medium Grid 1 Accent 2"/>
    <w:basedOn w:val="TableNormal"/>
    <w:uiPriority w:val="67"/>
    <w:rsid w:val="00EE2D0D"/>
    <w:rPr>
      <w:rFonts w:eastAsiaTheme="minorEastAsia"/>
      <w:sz w:val="22"/>
      <w:szCs w:val="22"/>
    </w:rPr>
    <w:tblPr>
      <w:tblStyleRowBandSize w:val="1"/>
      <w:tblStyleColBandSize w:val="1"/>
      <w:tblInd w:w="0" w:type="dxa"/>
      <w:tblBorders>
        <w:top w:val="single" w:sz="8" w:space="0" w:color="0050E5" w:themeColor="accent2" w:themeTint="BF"/>
        <w:left w:val="single" w:sz="8" w:space="0" w:color="0050E5" w:themeColor="accent2" w:themeTint="BF"/>
        <w:bottom w:val="single" w:sz="8" w:space="0" w:color="0050E5" w:themeColor="accent2" w:themeTint="BF"/>
        <w:right w:val="single" w:sz="8" w:space="0" w:color="0050E5" w:themeColor="accent2" w:themeTint="BF"/>
        <w:insideH w:val="single" w:sz="8" w:space="0" w:color="0050E5" w:themeColor="accent2" w:themeTint="BF"/>
        <w:insideV w:val="single" w:sz="8" w:space="0" w:color="0050E5" w:themeColor="accent2" w:themeTint="BF"/>
      </w:tblBorders>
      <w:tblCellMar>
        <w:top w:w="0" w:type="dxa"/>
        <w:left w:w="108" w:type="dxa"/>
        <w:bottom w:w="0" w:type="dxa"/>
        <w:right w:w="108" w:type="dxa"/>
      </w:tblCellMar>
    </w:tblPr>
    <w:tcPr>
      <w:shd w:val="clear" w:color="auto" w:fill="A2C3FF" w:themeFill="accent2" w:themeFillTint="3F"/>
    </w:tcPr>
    <w:tblStylePr w:type="firstRow">
      <w:rPr>
        <w:b/>
        <w:bCs/>
      </w:rPr>
    </w:tblStylePr>
    <w:tblStylePr w:type="lastRow">
      <w:rPr>
        <w:b/>
        <w:bCs/>
      </w:rPr>
      <w:tblPr/>
      <w:tcPr>
        <w:tcBorders>
          <w:top w:val="single" w:sz="18" w:space="0" w:color="0050E5" w:themeColor="accent2" w:themeTint="BF"/>
        </w:tcBorders>
      </w:tcPr>
    </w:tblStylePr>
    <w:tblStylePr w:type="firstCol">
      <w:rPr>
        <w:b/>
        <w:bCs/>
      </w:rPr>
    </w:tblStylePr>
    <w:tblStylePr w:type="lastCol">
      <w:rPr>
        <w:b/>
        <w:bCs/>
      </w:rPr>
    </w:tblStylePr>
    <w:tblStylePr w:type="band1Vert">
      <w:tblPr/>
      <w:tcPr>
        <w:shd w:val="clear" w:color="auto" w:fill="4486FF" w:themeFill="accent2" w:themeFillTint="7F"/>
      </w:tcPr>
    </w:tblStylePr>
    <w:tblStylePr w:type="band1Horz">
      <w:tblPr/>
      <w:tcPr>
        <w:shd w:val="clear" w:color="auto" w:fill="4486FF" w:themeFill="accent2" w:themeFillTint="7F"/>
      </w:tcPr>
    </w:tblStylePr>
  </w:style>
  <w:style w:type="table" w:styleId="MediumGrid1-Accent1">
    <w:name w:val="Medium Grid 1 Accent 1"/>
    <w:basedOn w:val="TableNormal"/>
    <w:uiPriority w:val="67"/>
    <w:rsid w:val="00EE2D0D"/>
    <w:rPr>
      <w:rFonts w:eastAsiaTheme="minorEastAsia"/>
      <w:sz w:val="22"/>
      <w:szCs w:val="22"/>
    </w:rPr>
    <w:tblPr>
      <w:tblStyleRowBandSize w:val="1"/>
      <w:tblStyleColBandSize w:val="1"/>
      <w:tblInd w:w="0" w:type="dxa"/>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CellMar>
        <w:top w:w="0" w:type="dxa"/>
        <w:left w:w="108" w:type="dxa"/>
        <w:bottom w:w="0" w:type="dxa"/>
        <w:right w:w="108" w:type="dxa"/>
      </w:tblCellMar>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4">
    <w:name w:val="Medium Grid 1 Accent 4"/>
    <w:basedOn w:val="TableNormal"/>
    <w:uiPriority w:val="67"/>
    <w:rsid w:val="00EE2D0D"/>
    <w:rPr>
      <w:rFonts w:eastAsiaTheme="minorEastAsia"/>
      <w:sz w:val="22"/>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BalloonText">
    <w:name w:val="Balloon Text"/>
    <w:basedOn w:val="Normal"/>
    <w:link w:val="BalloonTextChar"/>
    <w:uiPriority w:val="99"/>
    <w:semiHidden/>
    <w:unhideWhenUsed/>
    <w:rsid w:val="00402F1E"/>
    <w:rPr>
      <w:rFonts w:ascii="Tahoma" w:hAnsi="Tahoma" w:cs="Tahoma"/>
      <w:sz w:val="16"/>
      <w:szCs w:val="16"/>
    </w:rPr>
  </w:style>
  <w:style w:type="character" w:customStyle="1" w:styleId="BalloonTextChar">
    <w:name w:val="Balloon Text Char"/>
    <w:basedOn w:val="DefaultParagraphFont"/>
    <w:link w:val="BalloonText"/>
    <w:uiPriority w:val="99"/>
    <w:semiHidden/>
    <w:rsid w:val="00402F1E"/>
    <w:rPr>
      <w:rFonts w:ascii="Tahoma" w:hAnsi="Tahoma" w:cs="Tahoma"/>
      <w:sz w:val="16"/>
      <w:szCs w:val="16"/>
    </w:rPr>
  </w:style>
  <w:style w:type="paragraph" w:styleId="IntenseQuote">
    <w:name w:val="Intense Quote"/>
    <w:basedOn w:val="Normal"/>
    <w:next w:val="Normal"/>
    <w:link w:val="IntenseQuoteChar"/>
    <w:uiPriority w:val="30"/>
    <w:qFormat/>
    <w:rsid w:val="008E0123"/>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8E0123"/>
    <w:rPr>
      <w:b/>
      <w:bCs/>
      <w:i/>
      <w:iCs/>
      <w:color w:val="000000" w:themeColor="accent1"/>
    </w:rPr>
  </w:style>
  <w:style w:type="character" w:styleId="SubtleReference">
    <w:name w:val="Subtle Reference"/>
    <w:basedOn w:val="DefaultParagraphFont"/>
    <w:uiPriority w:val="31"/>
    <w:qFormat/>
    <w:rsid w:val="008E0123"/>
    <w:rPr>
      <w:smallCaps/>
      <w:color w:val="003087" w:themeColor="accent2"/>
      <w:u w:val="single"/>
    </w:rPr>
  </w:style>
  <w:style w:type="character" w:styleId="IntenseReference">
    <w:name w:val="Intense Reference"/>
    <w:basedOn w:val="DefaultParagraphFont"/>
    <w:uiPriority w:val="32"/>
    <w:qFormat/>
    <w:rsid w:val="003F01A0"/>
    <w:rPr>
      <w:b/>
      <w:bCs/>
      <w:smallCaps/>
      <w:color w:val="003087"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8830">
      <w:bodyDiv w:val="1"/>
      <w:marLeft w:val="0"/>
      <w:marRight w:val="0"/>
      <w:marTop w:val="0"/>
      <w:marBottom w:val="0"/>
      <w:divBdr>
        <w:top w:val="none" w:sz="0" w:space="0" w:color="auto"/>
        <w:left w:val="none" w:sz="0" w:space="0" w:color="auto"/>
        <w:bottom w:val="none" w:sz="0" w:space="0" w:color="auto"/>
        <w:right w:val="none" w:sz="0" w:space="0" w:color="auto"/>
      </w:divBdr>
    </w:div>
    <w:div w:id="16271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EHGroupShare\eHealth%20Team\EMR%20-%20BAU%20Operational%20Support\Templates%202021\%5bEASH1080%5dDoc%20Template_White%20Header_with%20Web%20address%20FA.dotx" TargetMode="External"/></Relationships>
</file>

<file path=word/theme/theme1.xml><?xml version="1.0" encoding="utf-8"?>
<a:theme xmlns:a="http://schemas.openxmlformats.org/drawingml/2006/main" name="Office Theme">
  <a:themeElements>
    <a:clrScheme name="EH Colours">
      <a:dk1>
        <a:srgbClr val="002F86"/>
      </a:dk1>
      <a:lt1>
        <a:srgbClr val="FFFFFF"/>
      </a:lt1>
      <a:dk2>
        <a:srgbClr val="FFC845"/>
      </a:dk2>
      <a:lt2>
        <a:srgbClr val="FFFFFF"/>
      </a:lt2>
      <a:accent1>
        <a:srgbClr val="000000"/>
      </a:accent1>
      <a:accent2>
        <a:srgbClr val="003087"/>
      </a:accent2>
      <a:accent3>
        <a:srgbClr val="5B9BD5"/>
      </a:accent3>
      <a:accent4>
        <a:srgbClr val="FFC000"/>
      </a:accent4>
      <a:accent5>
        <a:srgbClr val="70AD47"/>
      </a:accent5>
      <a:accent6>
        <a:srgbClr val="954F7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11F6-93AE-4D66-AD33-B082F836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[EASH1080]Doc Template_White Header_with Web address FA</Template>
  <TotalTime>28</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 Ji Ahn</dc:creator>
  <cp:lastModifiedBy>Choi, Ji Ahn</cp:lastModifiedBy>
  <cp:revision>4</cp:revision>
  <cp:lastPrinted>2021-11-04T22:26:00Z</cp:lastPrinted>
  <dcterms:created xsi:type="dcterms:W3CDTF">2021-11-04T21:58:00Z</dcterms:created>
  <dcterms:modified xsi:type="dcterms:W3CDTF">2021-11-04T22:26:00Z</dcterms:modified>
</cp:coreProperties>
</file>